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3DD4" w14:textId="1B7183B5" w:rsidR="000B6BE9" w:rsidRDefault="004A38D4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8E10D1D" wp14:editId="3CC0C59C">
            <wp:simplePos x="0" y="0"/>
            <wp:positionH relativeFrom="column">
              <wp:posOffset>4779645</wp:posOffset>
            </wp:positionH>
            <wp:positionV relativeFrom="paragraph">
              <wp:posOffset>-267335</wp:posOffset>
            </wp:positionV>
            <wp:extent cx="1757045" cy="824230"/>
            <wp:effectExtent l="0" t="0" r="0" b="0"/>
            <wp:wrapThrough wrapText="bothSides">
              <wp:wrapPolygon edited="0">
                <wp:start x="5621" y="0"/>
                <wp:lineTo x="703" y="998"/>
                <wp:lineTo x="0" y="11482"/>
                <wp:lineTo x="0" y="20968"/>
                <wp:lineTo x="21311" y="20968"/>
                <wp:lineTo x="21311" y="16475"/>
                <wp:lineTo x="20843" y="11482"/>
                <wp:lineTo x="19906" y="7988"/>
                <wp:lineTo x="21077" y="6989"/>
                <wp:lineTo x="19906" y="499"/>
                <wp:lineTo x="7260" y="0"/>
                <wp:lineTo x="5621" y="0"/>
              </wp:wrapPolygon>
            </wp:wrapThrough>
            <wp:docPr id="1" name="Picture 1" descr="Vision Rus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ion Russ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Beecher Terrace Consulting Parties Meeting </w:t>
      </w:r>
      <w:r w:rsidR="0072493E">
        <w:rPr>
          <w:b/>
          <w:sz w:val="28"/>
          <w:szCs w:val="28"/>
        </w:rPr>
        <w:t>6</w:t>
      </w:r>
    </w:p>
    <w:p w14:paraId="1EF5D20C" w14:textId="79499CB0" w:rsidR="00CC6816" w:rsidRDefault="00DA5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Teleconference</w:t>
      </w:r>
      <w:r w:rsidR="004A38D4">
        <w:rPr>
          <w:b/>
          <w:sz w:val="28"/>
          <w:szCs w:val="28"/>
        </w:rPr>
        <w:t xml:space="preserve"> </w:t>
      </w:r>
      <w:r w:rsidR="00D17E5C">
        <w:rPr>
          <w:b/>
          <w:sz w:val="28"/>
          <w:szCs w:val="28"/>
        </w:rPr>
        <w:t>April 1</w:t>
      </w:r>
      <w:r w:rsidR="007249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</w:t>
      </w:r>
      <w:r w:rsidR="004A38D4">
        <w:rPr>
          <w:b/>
          <w:sz w:val="28"/>
          <w:szCs w:val="28"/>
        </w:rPr>
        <w:t>2018</w:t>
      </w:r>
      <w:r w:rsidR="00CC6816" w:rsidRPr="00634BA1">
        <w:rPr>
          <w:b/>
          <w:sz w:val="28"/>
          <w:szCs w:val="28"/>
        </w:rPr>
        <w:tab/>
      </w:r>
      <w:r w:rsidR="00CC6816" w:rsidRPr="00634BA1">
        <w:rPr>
          <w:b/>
          <w:sz w:val="28"/>
          <w:szCs w:val="28"/>
        </w:rPr>
        <w:tab/>
      </w:r>
      <w:r w:rsidR="00CC6816" w:rsidRPr="00634BA1">
        <w:rPr>
          <w:b/>
          <w:sz w:val="28"/>
          <w:szCs w:val="28"/>
        </w:rPr>
        <w:tab/>
      </w:r>
      <w:r w:rsidR="00CC6816" w:rsidRPr="00634BA1">
        <w:rPr>
          <w:b/>
          <w:sz w:val="28"/>
          <w:szCs w:val="28"/>
        </w:rPr>
        <w:tab/>
      </w:r>
      <w:r w:rsidR="00B903CC">
        <w:rPr>
          <w:b/>
          <w:sz w:val="28"/>
          <w:szCs w:val="28"/>
        </w:rPr>
        <w:t xml:space="preserve"> </w:t>
      </w:r>
    </w:p>
    <w:p w14:paraId="5787DCA4" w14:textId="4506C7C7" w:rsidR="005F1C56" w:rsidRPr="00634BA1" w:rsidRDefault="004A38D4">
      <w:pPr>
        <w:rPr>
          <w:b/>
          <w:sz w:val="28"/>
          <w:szCs w:val="28"/>
        </w:rPr>
      </w:pPr>
      <w:r w:rsidRPr="00634BA1">
        <w:rPr>
          <w:b/>
          <w:sz w:val="28"/>
          <w:szCs w:val="28"/>
        </w:rPr>
        <w:t xml:space="preserve">Facilitator: </w:t>
      </w:r>
      <w:r>
        <w:rPr>
          <w:b/>
          <w:sz w:val="28"/>
          <w:szCs w:val="28"/>
        </w:rPr>
        <w:t>Cinder Miller</w:t>
      </w:r>
      <w:r w:rsidR="005F1C56">
        <w:rPr>
          <w:b/>
          <w:sz w:val="28"/>
          <w:szCs w:val="28"/>
        </w:rPr>
        <w:tab/>
      </w:r>
      <w:r w:rsidR="005F1C56">
        <w:rPr>
          <w:b/>
          <w:sz w:val="28"/>
          <w:szCs w:val="28"/>
        </w:rPr>
        <w:tab/>
      </w:r>
    </w:p>
    <w:tbl>
      <w:tblPr>
        <w:tblStyle w:val="TableGrid"/>
        <w:tblW w:w="494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8"/>
        <w:gridCol w:w="2130"/>
        <w:gridCol w:w="733"/>
        <w:gridCol w:w="733"/>
        <w:gridCol w:w="1227"/>
      </w:tblGrid>
      <w:tr w:rsidR="005F1C56" w:rsidRPr="00CC6816" w14:paraId="1D9A04FD" w14:textId="77777777" w:rsidTr="00D17E5C">
        <w:trPr>
          <w:cantSplit/>
          <w:trHeight w:val="1134"/>
          <w:jc w:val="center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22867F5" w14:textId="77777777" w:rsidR="00CC6816" w:rsidRPr="00CC6816" w:rsidRDefault="000B6BE9" w:rsidP="00AC01E1">
            <w:pPr>
              <w:rPr>
                <w:rFonts w:cs="Times New Roman"/>
                <w:b/>
              </w:rPr>
            </w:pPr>
            <w:r>
              <w:rPr>
                <w:b/>
                <w:color w:val="FFFFFF" w:themeColor="background1"/>
              </w:rPr>
              <w:t>Topics for Discussion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328D674" w14:textId="77777777" w:rsidR="00CC6816" w:rsidRPr="00CC6816" w:rsidRDefault="007B6943" w:rsidP="00AC01E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Contributor(s)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0B7FFAD" w14:textId="77777777" w:rsidR="00CC6816" w:rsidRPr="00CC6816" w:rsidRDefault="00CC6816" w:rsidP="00CC6816">
            <w:pPr>
              <w:rPr>
                <w:b/>
                <w:color w:val="FFFFFF" w:themeColor="background1"/>
              </w:rPr>
            </w:pPr>
            <w:r w:rsidRPr="00CC6816">
              <w:rPr>
                <w:b/>
                <w:color w:val="FFFFFF" w:themeColor="background1"/>
              </w:rPr>
              <w:t>Start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DD85A06" w14:textId="77777777" w:rsidR="00CC6816" w:rsidRPr="00CC6816" w:rsidRDefault="00CC6816" w:rsidP="00CC6816">
            <w:pPr>
              <w:rPr>
                <w:b/>
                <w:color w:val="FFFFFF" w:themeColor="background1"/>
              </w:rPr>
            </w:pPr>
            <w:r w:rsidRPr="00CC6816">
              <w:rPr>
                <w:b/>
                <w:color w:val="FFFFFF" w:themeColor="background1"/>
              </w:rPr>
              <w:t>Stop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00291A4" w14:textId="77777777" w:rsidR="00CC6816" w:rsidRPr="00CC6816" w:rsidRDefault="00CC6816" w:rsidP="00CC6816">
            <w:pPr>
              <w:rPr>
                <w:b/>
                <w:color w:val="FFFFFF" w:themeColor="background1"/>
              </w:rPr>
            </w:pPr>
            <w:r w:rsidRPr="00CC6816">
              <w:rPr>
                <w:b/>
                <w:color w:val="FFFFFF" w:themeColor="background1"/>
              </w:rPr>
              <w:t>Duration (mins)</w:t>
            </w:r>
          </w:p>
        </w:tc>
      </w:tr>
      <w:tr w:rsidR="001059D9" w:rsidRPr="00CC6816" w14:paraId="1E4BB474" w14:textId="77777777" w:rsidTr="00D1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2788" w:type="pct"/>
            <w:vAlign w:val="center"/>
          </w:tcPr>
          <w:p w14:paraId="38BE3188" w14:textId="77777777" w:rsidR="0097100F" w:rsidRPr="000B6BE9" w:rsidRDefault="000B6BE9" w:rsidP="000B6BE9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B6BE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Welcome and Introductions</w:t>
            </w:r>
          </w:p>
        </w:tc>
        <w:tc>
          <w:tcPr>
            <w:tcW w:w="977" w:type="pct"/>
            <w:vAlign w:val="center"/>
          </w:tcPr>
          <w:p w14:paraId="737EFD27" w14:textId="333F184A" w:rsidR="002E4BCF" w:rsidRPr="001059D9" w:rsidRDefault="00110DF0" w:rsidP="00763D3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Dunlap</w:t>
            </w:r>
          </w:p>
        </w:tc>
        <w:tc>
          <w:tcPr>
            <w:tcW w:w="336" w:type="pct"/>
            <w:vAlign w:val="center"/>
          </w:tcPr>
          <w:p w14:paraId="69C2BDB2" w14:textId="3946B82F" w:rsidR="0097100F" w:rsidRPr="005F1C56" w:rsidRDefault="00110DF0" w:rsidP="0009565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 w:rsidR="005F1C56" w:rsidRPr="005F1C56">
              <w:rPr>
                <w:rFonts w:ascii="Calibri" w:hAnsi="Calibri" w:cs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36" w:type="pct"/>
            <w:vAlign w:val="center"/>
          </w:tcPr>
          <w:p w14:paraId="6EF451AB" w14:textId="1DE4CF85" w:rsidR="0097100F" w:rsidRPr="005F1C56" w:rsidRDefault="00110DF0" w:rsidP="00B15FB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6:05</w:t>
            </w:r>
          </w:p>
        </w:tc>
        <w:tc>
          <w:tcPr>
            <w:tcW w:w="563" w:type="pct"/>
            <w:vAlign w:val="center"/>
          </w:tcPr>
          <w:p w14:paraId="2DEDFE90" w14:textId="7705C3FA" w:rsidR="0097100F" w:rsidRPr="005F1C56" w:rsidRDefault="00110DF0" w:rsidP="00CC6816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5F1C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mins</w:t>
            </w:r>
          </w:p>
        </w:tc>
      </w:tr>
      <w:tr w:rsidR="001059D9" w:rsidRPr="00CC6816" w14:paraId="3C30308B" w14:textId="77777777" w:rsidTr="00D1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2788" w:type="pct"/>
            <w:vAlign w:val="center"/>
          </w:tcPr>
          <w:p w14:paraId="59568D52" w14:textId="55465E72" w:rsidR="0097100F" w:rsidRPr="000B6BE9" w:rsidRDefault="00110DF0" w:rsidP="000B6BE9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Review of Project Effects on Above Ground Resources</w:t>
            </w:r>
            <w:r w:rsidR="003D77C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for Stage I</w:t>
            </w:r>
          </w:p>
        </w:tc>
        <w:tc>
          <w:tcPr>
            <w:tcW w:w="977" w:type="pct"/>
            <w:vAlign w:val="center"/>
          </w:tcPr>
          <w:p w14:paraId="6878720E" w14:textId="697D8E25" w:rsidR="00AC01E1" w:rsidRPr="001059D9" w:rsidRDefault="00110DF0" w:rsidP="00763D3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Miller</w:t>
            </w:r>
          </w:p>
        </w:tc>
        <w:tc>
          <w:tcPr>
            <w:tcW w:w="336" w:type="pct"/>
            <w:vAlign w:val="center"/>
          </w:tcPr>
          <w:p w14:paraId="6FBC792C" w14:textId="0FC16194" w:rsidR="0097100F" w:rsidRPr="005F1C56" w:rsidRDefault="00110DF0" w:rsidP="0009565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6:10</w:t>
            </w:r>
          </w:p>
        </w:tc>
        <w:tc>
          <w:tcPr>
            <w:tcW w:w="336" w:type="pct"/>
            <w:vAlign w:val="center"/>
          </w:tcPr>
          <w:p w14:paraId="2C817104" w14:textId="7FCCAF29" w:rsidR="0097100F" w:rsidRPr="005F1C56" w:rsidRDefault="00110DF0" w:rsidP="00B15FBD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6:2</w:t>
            </w:r>
            <w:r w:rsidR="00D17E5C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3" w:type="pct"/>
            <w:vAlign w:val="center"/>
          </w:tcPr>
          <w:p w14:paraId="7CD96CCF" w14:textId="7152A64A" w:rsidR="0097100F" w:rsidRPr="005F1C56" w:rsidRDefault="005F1C56" w:rsidP="00CC6816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D17E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 mins</w:t>
            </w:r>
          </w:p>
        </w:tc>
      </w:tr>
      <w:tr w:rsidR="001059D9" w:rsidRPr="00CC6816" w14:paraId="33BFBE5E" w14:textId="77777777" w:rsidTr="00D1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jc w:val="center"/>
        </w:trPr>
        <w:tc>
          <w:tcPr>
            <w:tcW w:w="2788" w:type="pct"/>
            <w:vAlign w:val="center"/>
          </w:tcPr>
          <w:p w14:paraId="25C54BC4" w14:textId="1D708BC5" w:rsidR="007B6943" w:rsidRDefault="006C2368" w:rsidP="000B6BE9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Resolution of Effects and </w:t>
            </w:r>
            <w:r w:rsidR="00D17E5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</w:t>
            </w:r>
            <w:r w:rsidR="00110DF0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roposed Mitigation Efforts</w:t>
            </w:r>
            <w:r w:rsidR="003D77C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for Stage I</w:t>
            </w:r>
          </w:p>
          <w:p w14:paraId="1FC31B57" w14:textId="08C918B3" w:rsidR="00110DF0" w:rsidRPr="000B6BE9" w:rsidRDefault="00110DF0" w:rsidP="000B6BE9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77" w:type="pct"/>
            <w:vAlign w:val="center"/>
          </w:tcPr>
          <w:p w14:paraId="1AFCA017" w14:textId="3131A54C" w:rsidR="00AC01E1" w:rsidRPr="001059D9" w:rsidRDefault="00110DF0" w:rsidP="00763D3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Thompson, Woods, White</w:t>
            </w:r>
          </w:p>
        </w:tc>
        <w:tc>
          <w:tcPr>
            <w:tcW w:w="336" w:type="pct"/>
            <w:vAlign w:val="center"/>
          </w:tcPr>
          <w:p w14:paraId="689650C5" w14:textId="74A05637" w:rsidR="00CC6816" w:rsidRPr="005F1C56" w:rsidRDefault="00110DF0" w:rsidP="0009565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6:20</w:t>
            </w:r>
          </w:p>
        </w:tc>
        <w:tc>
          <w:tcPr>
            <w:tcW w:w="336" w:type="pct"/>
            <w:vAlign w:val="center"/>
          </w:tcPr>
          <w:p w14:paraId="69A57B2B" w14:textId="340D8CA6" w:rsidR="00CC6816" w:rsidRPr="005F1C56" w:rsidRDefault="00110DF0" w:rsidP="002E4BC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7:05</w:t>
            </w:r>
          </w:p>
        </w:tc>
        <w:tc>
          <w:tcPr>
            <w:tcW w:w="563" w:type="pct"/>
            <w:vAlign w:val="center"/>
          </w:tcPr>
          <w:p w14:paraId="0C730627" w14:textId="6DD78AF7" w:rsidR="00CC6816" w:rsidRPr="005F1C56" w:rsidRDefault="00110DF0" w:rsidP="00CC6816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</w:t>
            </w:r>
            <w:r w:rsidR="00D17E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mins</w:t>
            </w:r>
          </w:p>
        </w:tc>
      </w:tr>
      <w:tr w:rsidR="003D77C6" w:rsidRPr="00CC6816" w14:paraId="2BDF5899" w14:textId="77777777" w:rsidTr="00D1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jc w:val="center"/>
        </w:trPr>
        <w:tc>
          <w:tcPr>
            <w:tcW w:w="2788" w:type="pct"/>
            <w:vAlign w:val="center"/>
          </w:tcPr>
          <w:p w14:paraId="6DD1E39B" w14:textId="02E5E7D6" w:rsidR="003D77C6" w:rsidRDefault="003D77C6" w:rsidP="000B6BE9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Review of Concept Design for Phase 2</w:t>
            </w:r>
          </w:p>
        </w:tc>
        <w:tc>
          <w:tcPr>
            <w:tcW w:w="977" w:type="pct"/>
            <w:vAlign w:val="center"/>
          </w:tcPr>
          <w:p w14:paraId="2815A41A" w14:textId="3D95FAD9" w:rsidR="003D77C6" w:rsidRDefault="003D77C6" w:rsidP="00763D3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Milliken</w:t>
            </w:r>
          </w:p>
        </w:tc>
        <w:tc>
          <w:tcPr>
            <w:tcW w:w="336" w:type="pct"/>
            <w:vAlign w:val="center"/>
          </w:tcPr>
          <w:p w14:paraId="61453769" w14:textId="1D5D24CE" w:rsidR="003D77C6" w:rsidRDefault="003D77C6" w:rsidP="0009565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7:05</w:t>
            </w:r>
          </w:p>
        </w:tc>
        <w:tc>
          <w:tcPr>
            <w:tcW w:w="336" w:type="pct"/>
            <w:vAlign w:val="center"/>
          </w:tcPr>
          <w:p w14:paraId="376B994D" w14:textId="543C1C6F" w:rsidR="003D77C6" w:rsidRDefault="003D77C6" w:rsidP="002E4BC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7:30</w:t>
            </w:r>
          </w:p>
        </w:tc>
        <w:tc>
          <w:tcPr>
            <w:tcW w:w="563" w:type="pct"/>
            <w:vAlign w:val="center"/>
          </w:tcPr>
          <w:p w14:paraId="35E4F6DD" w14:textId="2A44E4F6" w:rsidR="003D77C6" w:rsidRDefault="003D77C6" w:rsidP="00CC6816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 mins</w:t>
            </w:r>
          </w:p>
        </w:tc>
      </w:tr>
      <w:tr w:rsidR="003D77C6" w:rsidRPr="00CC6816" w14:paraId="2ECD1C7B" w14:textId="77777777" w:rsidTr="00D1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jc w:val="center"/>
        </w:trPr>
        <w:tc>
          <w:tcPr>
            <w:tcW w:w="2788" w:type="pct"/>
            <w:vAlign w:val="center"/>
          </w:tcPr>
          <w:p w14:paraId="5326E95D" w14:textId="4AC7CACA" w:rsidR="003D77C6" w:rsidRDefault="003D77C6" w:rsidP="000B6BE9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Discussion of Effects to Historic Properties Associated with Phase 2</w:t>
            </w:r>
          </w:p>
        </w:tc>
        <w:tc>
          <w:tcPr>
            <w:tcW w:w="977" w:type="pct"/>
            <w:vAlign w:val="center"/>
          </w:tcPr>
          <w:p w14:paraId="16D37C44" w14:textId="08F7221C" w:rsidR="003D77C6" w:rsidRDefault="003D77C6" w:rsidP="00763D3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Elmore</w:t>
            </w:r>
          </w:p>
        </w:tc>
        <w:tc>
          <w:tcPr>
            <w:tcW w:w="336" w:type="pct"/>
            <w:vAlign w:val="center"/>
          </w:tcPr>
          <w:p w14:paraId="4A52EA42" w14:textId="6C3DEDEF" w:rsidR="003D77C6" w:rsidRDefault="003D77C6" w:rsidP="0009565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7:30</w:t>
            </w:r>
          </w:p>
        </w:tc>
        <w:tc>
          <w:tcPr>
            <w:tcW w:w="336" w:type="pct"/>
            <w:vAlign w:val="center"/>
          </w:tcPr>
          <w:p w14:paraId="69F1D099" w14:textId="4B7A463A" w:rsidR="003D77C6" w:rsidRDefault="003D77C6" w:rsidP="002E4BCF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7:45</w:t>
            </w:r>
          </w:p>
        </w:tc>
        <w:tc>
          <w:tcPr>
            <w:tcW w:w="563" w:type="pct"/>
            <w:vAlign w:val="center"/>
          </w:tcPr>
          <w:p w14:paraId="7CDC69A0" w14:textId="68D29D8E" w:rsidR="003D77C6" w:rsidRDefault="003D77C6" w:rsidP="00CC6816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 mins</w:t>
            </w:r>
          </w:p>
        </w:tc>
      </w:tr>
      <w:tr w:rsidR="00110DF0" w:rsidRPr="00CC6816" w14:paraId="262A3A1D" w14:textId="77777777" w:rsidTr="00D1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2788" w:type="pct"/>
          </w:tcPr>
          <w:p w14:paraId="7224A41E" w14:textId="30B9822F" w:rsidR="00110DF0" w:rsidRPr="005F1C56" w:rsidRDefault="00110DF0" w:rsidP="007B694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Question and Answer Period</w:t>
            </w:r>
          </w:p>
        </w:tc>
        <w:tc>
          <w:tcPr>
            <w:tcW w:w="977" w:type="pct"/>
            <w:vAlign w:val="center"/>
          </w:tcPr>
          <w:p w14:paraId="02B91A26" w14:textId="1438CF47" w:rsidR="00110DF0" w:rsidRDefault="00110DF0" w:rsidP="00763D3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Miller</w:t>
            </w:r>
          </w:p>
        </w:tc>
        <w:tc>
          <w:tcPr>
            <w:tcW w:w="336" w:type="pct"/>
            <w:vAlign w:val="center"/>
          </w:tcPr>
          <w:p w14:paraId="122CD20A" w14:textId="722BB390" w:rsidR="00110DF0" w:rsidRDefault="00110DF0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</w:t>
            </w:r>
            <w:r w:rsidR="003D77C6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6" w:type="pct"/>
            <w:vAlign w:val="center"/>
          </w:tcPr>
          <w:p w14:paraId="5C827FE2" w14:textId="20684986" w:rsidR="00110DF0" w:rsidRDefault="003D77C6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7:55</w:t>
            </w:r>
          </w:p>
        </w:tc>
        <w:tc>
          <w:tcPr>
            <w:tcW w:w="563" w:type="pct"/>
            <w:vAlign w:val="center"/>
          </w:tcPr>
          <w:p w14:paraId="1570DF11" w14:textId="0E2D0731" w:rsidR="00110DF0" w:rsidRDefault="003D77C6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  <w:r w:rsidR="006157C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mins</w:t>
            </w:r>
          </w:p>
        </w:tc>
      </w:tr>
      <w:tr w:rsidR="001059D9" w:rsidRPr="00CC6816" w14:paraId="65A30470" w14:textId="77777777" w:rsidTr="00D1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2788" w:type="pct"/>
          </w:tcPr>
          <w:p w14:paraId="12F596B2" w14:textId="77777777" w:rsidR="000B6BE9" w:rsidRPr="005F1C56" w:rsidRDefault="000B6BE9" w:rsidP="007B694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  <w:p w14:paraId="72A2E3D5" w14:textId="77777777" w:rsidR="005F1C56" w:rsidRDefault="005F1C56" w:rsidP="007B694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Conclusion and Thanks</w:t>
            </w:r>
          </w:p>
          <w:p w14:paraId="6E0B52EB" w14:textId="77777777" w:rsidR="005F1C56" w:rsidRPr="005F1C56" w:rsidRDefault="005F1C56" w:rsidP="007B694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77" w:type="pct"/>
            <w:vAlign w:val="center"/>
          </w:tcPr>
          <w:p w14:paraId="4378FAFB" w14:textId="687E7975" w:rsidR="000B6BE9" w:rsidRPr="005F1C56" w:rsidRDefault="0072493E" w:rsidP="00763D3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Dunlap</w:t>
            </w:r>
          </w:p>
        </w:tc>
        <w:tc>
          <w:tcPr>
            <w:tcW w:w="336" w:type="pct"/>
            <w:vAlign w:val="center"/>
          </w:tcPr>
          <w:p w14:paraId="13414188" w14:textId="27E27971" w:rsidR="000B6BE9" w:rsidRPr="005F1C56" w:rsidRDefault="0072493E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7:</w:t>
            </w:r>
            <w:r w:rsidR="003D77C6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36" w:type="pct"/>
            <w:vAlign w:val="center"/>
          </w:tcPr>
          <w:p w14:paraId="497BC9C9" w14:textId="59936D18" w:rsidR="000B6BE9" w:rsidRPr="005F1C56" w:rsidRDefault="003D77C6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563" w:type="pct"/>
            <w:vAlign w:val="center"/>
          </w:tcPr>
          <w:p w14:paraId="2CF8F385" w14:textId="7F993198" w:rsidR="000B6BE9" w:rsidRPr="005F1C56" w:rsidRDefault="0072493E" w:rsidP="00CC681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 mins</w:t>
            </w:r>
          </w:p>
        </w:tc>
      </w:tr>
    </w:tbl>
    <w:p w14:paraId="39EE35B3" w14:textId="77777777" w:rsidR="005F1C56" w:rsidRDefault="005F1C56" w:rsidP="006F2511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028ED4EB" w14:textId="77777777" w:rsidR="006F2511" w:rsidRDefault="005F1C56" w:rsidP="006F2511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Notes</w:t>
      </w:r>
      <w:r w:rsidR="006F2511">
        <w:rPr>
          <w:rFonts w:cstheme="minorHAnsi"/>
          <w:b/>
          <w:sz w:val="28"/>
          <w:szCs w:val="28"/>
          <w:u w:val="single"/>
        </w:rPr>
        <w:t>:</w:t>
      </w:r>
    </w:p>
    <w:p w14:paraId="3C8AFA63" w14:textId="77777777" w:rsidR="006F2511" w:rsidRDefault="006F2511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3AB47897" w14:textId="77777777" w:rsidR="006F2511" w:rsidRDefault="006F2511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3883146B" w14:textId="77777777" w:rsidR="006F2511" w:rsidRDefault="006F2511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17B3255D" w14:textId="77777777" w:rsidR="005F1C56" w:rsidRDefault="005F1C56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4EAD281E" w14:textId="77777777" w:rsidR="005F1C56" w:rsidRDefault="005F1C56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63E8DDBD" w14:textId="77777777" w:rsidR="005F1C56" w:rsidRDefault="005F1C56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778F8981" w14:textId="77777777" w:rsidR="005F1C56" w:rsidRDefault="005F1C56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589AFEA4" w14:textId="77777777" w:rsidR="005F1C56" w:rsidRDefault="005F1C56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4D27BF41" w14:textId="77777777" w:rsidR="005F1C56" w:rsidRDefault="005F1C56" w:rsidP="005F1C56">
      <w:pPr>
        <w:pStyle w:val="ListParagraph"/>
        <w:spacing w:after="0" w:line="360" w:lineRule="auto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</w:t>
      </w:r>
    </w:p>
    <w:sectPr w:rsidR="005F1C56" w:rsidSect="00CC6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89B1" w14:textId="77777777" w:rsidR="00DD03D2" w:rsidRDefault="00DD03D2" w:rsidP="00CC6816">
      <w:pPr>
        <w:spacing w:after="0" w:line="240" w:lineRule="auto"/>
      </w:pPr>
      <w:r>
        <w:separator/>
      </w:r>
    </w:p>
  </w:endnote>
  <w:endnote w:type="continuationSeparator" w:id="0">
    <w:p w14:paraId="65738DF5" w14:textId="77777777" w:rsidR="00DD03D2" w:rsidRDefault="00DD03D2" w:rsidP="00CC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2A72B" w14:textId="77777777" w:rsidR="00DD03D2" w:rsidRDefault="00DD03D2" w:rsidP="00CC6816">
      <w:pPr>
        <w:spacing w:after="0" w:line="240" w:lineRule="auto"/>
      </w:pPr>
      <w:r>
        <w:separator/>
      </w:r>
    </w:p>
  </w:footnote>
  <w:footnote w:type="continuationSeparator" w:id="0">
    <w:p w14:paraId="4CE655BF" w14:textId="77777777" w:rsidR="00DD03D2" w:rsidRDefault="00DD03D2" w:rsidP="00CC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EA7"/>
    <w:multiLevelType w:val="hybridMultilevel"/>
    <w:tmpl w:val="6C28A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64403"/>
    <w:multiLevelType w:val="hybridMultilevel"/>
    <w:tmpl w:val="AFC0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5AA3"/>
    <w:multiLevelType w:val="hybridMultilevel"/>
    <w:tmpl w:val="8234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4F7"/>
    <w:multiLevelType w:val="hybridMultilevel"/>
    <w:tmpl w:val="6D72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56967"/>
    <w:multiLevelType w:val="hybridMultilevel"/>
    <w:tmpl w:val="A20E804C"/>
    <w:lvl w:ilvl="0" w:tplc="69BCDB00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335398"/>
    <w:multiLevelType w:val="hybridMultilevel"/>
    <w:tmpl w:val="82821C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0A48"/>
    <w:multiLevelType w:val="hybridMultilevel"/>
    <w:tmpl w:val="2C926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F4F5C"/>
    <w:multiLevelType w:val="hybridMultilevel"/>
    <w:tmpl w:val="2820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F7ED1"/>
    <w:multiLevelType w:val="hybridMultilevel"/>
    <w:tmpl w:val="C07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642DA"/>
    <w:multiLevelType w:val="hybridMultilevel"/>
    <w:tmpl w:val="D4DE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5414B"/>
    <w:multiLevelType w:val="hybridMultilevel"/>
    <w:tmpl w:val="2C4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60F0A"/>
    <w:multiLevelType w:val="hybridMultilevel"/>
    <w:tmpl w:val="5936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0755A"/>
    <w:multiLevelType w:val="hybridMultilevel"/>
    <w:tmpl w:val="40B0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E6617"/>
    <w:multiLevelType w:val="hybridMultilevel"/>
    <w:tmpl w:val="100CE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03022"/>
    <w:multiLevelType w:val="hybridMultilevel"/>
    <w:tmpl w:val="A0EE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D5888"/>
    <w:multiLevelType w:val="hybridMultilevel"/>
    <w:tmpl w:val="559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02CA7"/>
    <w:multiLevelType w:val="hybridMultilevel"/>
    <w:tmpl w:val="642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4493A"/>
    <w:multiLevelType w:val="hybridMultilevel"/>
    <w:tmpl w:val="86804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17"/>
  </w:num>
  <w:num w:numId="8">
    <w:abstractNumId w:val="3"/>
  </w:num>
  <w:num w:numId="9">
    <w:abstractNumId w:val="15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1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16"/>
    <w:rsid w:val="00095656"/>
    <w:rsid w:val="000B6BE9"/>
    <w:rsid w:val="001059D9"/>
    <w:rsid w:val="00110DF0"/>
    <w:rsid w:val="00171A52"/>
    <w:rsid w:val="001C5CD9"/>
    <w:rsid w:val="00221F28"/>
    <w:rsid w:val="0022392E"/>
    <w:rsid w:val="00237248"/>
    <w:rsid w:val="002749A3"/>
    <w:rsid w:val="00286AF1"/>
    <w:rsid w:val="002E4BCF"/>
    <w:rsid w:val="003D77C6"/>
    <w:rsid w:val="003E6C80"/>
    <w:rsid w:val="004710CE"/>
    <w:rsid w:val="00494DB5"/>
    <w:rsid w:val="004A38D4"/>
    <w:rsid w:val="005F1C56"/>
    <w:rsid w:val="006157C4"/>
    <w:rsid w:val="00634BA1"/>
    <w:rsid w:val="006C2368"/>
    <w:rsid w:val="006F2511"/>
    <w:rsid w:val="0072493E"/>
    <w:rsid w:val="007339AA"/>
    <w:rsid w:val="007602AF"/>
    <w:rsid w:val="00763D3B"/>
    <w:rsid w:val="0077281F"/>
    <w:rsid w:val="007B6943"/>
    <w:rsid w:val="008D382A"/>
    <w:rsid w:val="008E3686"/>
    <w:rsid w:val="00942FF5"/>
    <w:rsid w:val="0097100F"/>
    <w:rsid w:val="00A352FE"/>
    <w:rsid w:val="00A7026D"/>
    <w:rsid w:val="00AC01E1"/>
    <w:rsid w:val="00B15FBD"/>
    <w:rsid w:val="00B903CC"/>
    <w:rsid w:val="00BC273F"/>
    <w:rsid w:val="00C75DBB"/>
    <w:rsid w:val="00CC6816"/>
    <w:rsid w:val="00D17E5C"/>
    <w:rsid w:val="00D40E57"/>
    <w:rsid w:val="00DA5DBC"/>
    <w:rsid w:val="00DD03D2"/>
    <w:rsid w:val="00DF1503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8E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16"/>
  </w:style>
  <w:style w:type="paragraph" w:styleId="Footer">
    <w:name w:val="footer"/>
    <w:basedOn w:val="Normal"/>
    <w:link w:val="FooterChar"/>
    <w:uiPriority w:val="99"/>
    <w:unhideWhenUsed/>
    <w:rsid w:val="00CC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16"/>
  </w:style>
  <w:style w:type="character" w:customStyle="1" w:styleId="Heading1Char">
    <w:name w:val="Heading 1 Char"/>
    <w:basedOn w:val="DefaultParagraphFont"/>
    <w:link w:val="Heading1"/>
    <w:uiPriority w:val="9"/>
    <w:rsid w:val="00CC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16"/>
  </w:style>
  <w:style w:type="paragraph" w:styleId="Footer">
    <w:name w:val="footer"/>
    <w:basedOn w:val="Normal"/>
    <w:link w:val="FooterChar"/>
    <w:uiPriority w:val="99"/>
    <w:unhideWhenUsed/>
    <w:rsid w:val="00CC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16"/>
  </w:style>
  <w:style w:type="character" w:customStyle="1" w:styleId="Heading1Char">
    <w:name w:val="Heading 1 Char"/>
    <w:basedOn w:val="DefaultParagraphFont"/>
    <w:link w:val="Heading1"/>
    <w:uiPriority w:val="9"/>
    <w:rsid w:val="00CC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Dunlap, Jeana E</dc:creator>
  <cp:lastModifiedBy>Chloe Quiroga</cp:lastModifiedBy>
  <cp:revision>2</cp:revision>
  <dcterms:created xsi:type="dcterms:W3CDTF">2018-04-19T12:39:00Z</dcterms:created>
  <dcterms:modified xsi:type="dcterms:W3CDTF">2018-04-19T12:39:00Z</dcterms:modified>
</cp:coreProperties>
</file>