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366" w:rsidRDefault="00900366">
      <w:pPr>
        <w:rPr>
          <w:b/>
        </w:rPr>
      </w:pPr>
      <w:r w:rsidRPr="00900366">
        <w:rPr>
          <w:b/>
        </w:rPr>
        <w:t>Section 106 Beecher Terrace, Consulting Parties Quarterly Meeting</w:t>
      </w:r>
      <w:r>
        <w:rPr>
          <w:b/>
        </w:rPr>
        <w:t>, September 6, 2018</w:t>
      </w:r>
      <w:r>
        <w:rPr>
          <w:b/>
        </w:rPr>
        <w:tab/>
      </w:r>
    </w:p>
    <w:p w:rsidR="00EB61E0" w:rsidRPr="00900366" w:rsidRDefault="00900366">
      <w:pPr>
        <w:rPr>
          <w:i/>
        </w:rPr>
      </w:pPr>
      <w:r w:rsidRPr="00900366">
        <w:rPr>
          <w:i/>
        </w:rPr>
        <w:t>In attendance: Gretchen Milliken, Ann</w:t>
      </w:r>
      <w:r w:rsidR="00853D00">
        <w:rPr>
          <w:i/>
        </w:rPr>
        <w:t>e</w:t>
      </w:r>
      <w:r w:rsidRPr="00900366">
        <w:rPr>
          <w:i/>
        </w:rPr>
        <w:t xml:space="preserve"> Bader, Natalie Woods, Layla George, Gabe Fitz, Greg Wright, Jen</w:t>
      </w:r>
      <w:r w:rsidR="00EB61E0">
        <w:rPr>
          <w:i/>
        </w:rPr>
        <w:t>nifer</w:t>
      </w:r>
      <w:r w:rsidRPr="00900366">
        <w:rPr>
          <w:i/>
        </w:rPr>
        <w:t xml:space="preserve"> Ryl</w:t>
      </w:r>
      <w:r w:rsidR="00EB61E0">
        <w:rPr>
          <w:i/>
        </w:rPr>
        <w:t>and</w:t>
      </w:r>
      <w:r w:rsidRPr="00900366">
        <w:rPr>
          <w:i/>
        </w:rPr>
        <w:t xml:space="preserve">, Chris Gunn, Bernard Pincus, Allison Smith, Cynthia Elmore, </w:t>
      </w:r>
      <w:proofErr w:type="spellStart"/>
      <w:r w:rsidRPr="00900366">
        <w:rPr>
          <w:i/>
        </w:rPr>
        <w:t>Burcum</w:t>
      </w:r>
      <w:proofErr w:type="spellEnd"/>
      <w:r w:rsidRPr="00900366">
        <w:rPr>
          <w:i/>
        </w:rPr>
        <w:t xml:space="preserve"> Keeton, On Phone: Emily Allison, Laura Kinse</w:t>
      </w:r>
      <w:r w:rsidR="00853D00">
        <w:rPr>
          <w:i/>
        </w:rPr>
        <w:t>ll</w:t>
      </w:r>
      <w:r w:rsidRPr="00900366">
        <w:rPr>
          <w:i/>
        </w:rPr>
        <w:t xml:space="preserve">-Baer, Lori </w:t>
      </w:r>
      <w:proofErr w:type="spellStart"/>
      <w:r w:rsidRPr="00900366">
        <w:rPr>
          <w:i/>
        </w:rPr>
        <w:t>Stahlgr</w:t>
      </w:r>
      <w:r w:rsidR="00EB61E0">
        <w:rPr>
          <w:i/>
        </w:rPr>
        <w:t>i</w:t>
      </w:r>
      <w:r w:rsidRPr="00900366">
        <w:rPr>
          <w:i/>
        </w:rPr>
        <w:t>n</w:t>
      </w:r>
      <w:proofErr w:type="spellEnd"/>
      <w:r w:rsidRPr="00900366">
        <w:rPr>
          <w:i/>
        </w:rPr>
        <w:t>, Rose Livingston, Nicole Lyons</w:t>
      </w:r>
    </w:p>
    <w:p w:rsidR="00EB61E0" w:rsidRPr="00EB61E0" w:rsidRDefault="00EB61E0">
      <w:r w:rsidRPr="00EB61E0">
        <w:t xml:space="preserve">Cynthia announced that Cinder Miller </w:t>
      </w:r>
      <w:r w:rsidR="00211749">
        <w:t xml:space="preserve">wasn’t present as she </w:t>
      </w:r>
      <w:r w:rsidRPr="00EB61E0">
        <w:t>has completed her obligation</w:t>
      </w:r>
      <w:r w:rsidR="00211749">
        <w:t xml:space="preserve"> under the Section 106 process</w:t>
      </w:r>
      <w:r w:rsidRPr="00EB61E0">
        <w:t>.  Jeana Dunlap</w:t>
      </w:r>
      <w:r w:rsidR="00211749">
        <w:t xml:space="preserve"> is also not active in Choice at this time, as she is </w:t>
      </w:r>
      <w:r w:rsidRPr="00EB61E0">
        <w:t xml:space="preserve">in a fellowship program at Harvard.  </w:t>
      </w:r>
    </w:p>
    <w:p w:rsidR="00900366" w:rsidRPr="00900366" w:rsidRDefault="00900366">
      <w:pPr>
        <w:rPr>
          <w:b/>
          <w:u w:val="single"/>
        </w:rPr>
      </w:pPr>
      <w:r w:rsidRPr="00900366">
        <w:rPr>
          <w:b/>
          <w:u w:val="single"/>
        </w:rPr>
        <w:t>Phase 1 Updates</w:t>
      </w:r>
    </w:p>
    <w:p w:rsidR="00900366" w:rsidRDefault="00900366">
      <w:r>
        <w:t xml:space="preserve">Gretchen </w:t>
      </w:r>
      <w:r w:rsidR="00EB61E0">
        <w:t xml:space="preserve">briefly summarized the three grants received </w:t>
      </w:r>
      <w:r w:rsidR="00211749">
        <w:t>within</w:t>
      </w:r>
      <w:r w:rsidR="00EB61E0">
        <w:t xml:space="preserve"> the Choice Neighborhood Initiative </w:t>
      </w:r>
      <w:r>
        <w:t>(Planning, Action</w:t>
      </w:r>
      <w:r w:rsidR="00EB61E0">
        <w:t xml:space="preserve"> &amp; Implementation</w:t>
      </w:r>
      <w:r>
        <w:t>)</w:t>
      </w:r>
      <w:r w:rsidR="00EB61E0">
        <w:t xml:space="preserve">.  The Implementation Grant concentrates on </w:t>
      </w:r>
      <w:r>
        <w:t>People, Housing, Education and Neighborhood</w:t>
      </w:r>
      <w:r w:rsidR="0051360C">
        <w:t>; th</w:t>
      </w:r>
      <w:r w:rsidR="00EB61E0">
        <w:t>e visions and g</w:t>
      </w:r>
      <w:r w:rsidR="00211749">
        <w:t xml:space="preserve">oals within those focus areas </w:t>
      </w:r>
      <w:r w:rsidR="00EB61E0">
        <w:t xml:space="preserve">were </w:t>
      </w:r>
      <w:r w:rsidR="00211749">
        <w:t>listed</w:t>
      </w:r>
      <w:r w:rsidR="00EB61E0">
        <w:t xml:space="preserve">.  </w:t>
      </w:r>
    </w:p>
    <w:p w:rsidR="00900366" w:rsidRDefault="0051360C">
      <w:r>
        <w:t xml:space="preserve">Cynthia added that the </w:t>
      </w:r>
      <w:r w:rsidR="00211749">
        <w:t xml:space="preserve">Consulting Parties are convened for the good of the </w:t>
      </w:r>
      <w:r>
        <w:t xml:space="preserve">Beecher Terrace Redevelopment project.  </w:t>
      </w:r>
      <w:r w:rsidR="00211749">
        <w:t xml:space="preserve">The </w:t>
      </w:r>
      <w:r>
        <w:t xml:space="preserve">Consulting Parties began meeting in December of 2017, </w:t>
      </w:r>
      <w:r w:rsidR="00211749">
        <w:t xml:space="preserve">after </w:t>
      </w:r>
      <w:r>
        <w:t xml:space="preserve">2 years of engagement prior to this process. </w:t>
      </w:r>
      <w:r w:rsidR="00211749">
        <w:t xml:space="preserve"> </w:t>
      </w:r>
      <w:r>
        <w:t>This process has allowed us to define the project area and identify Areas of Potential Effect (APE).</w:t>
      </w:r>
      <w:r w:rsidR="00900366">
        <w:t xml:space="preserve"> </w:t>
      </w:r>
      <w:r w:rsidR="00211749">
        <w:t xml:space="preserve"> </w:t>
      </w:r>
      <w:r>
        <w:t xml:space="preserve">Ann </w:t>
      </w:r>
      <w:r w:rsidR="00900366">
        <w:t>Bader</w:t>
      </w:r>
      <w:r w:rsidR="00211749">
        <w:t>’s group (</w:t>
      </w:r>
      <w:r>
        <w:t>Corn Island</w:t>
      </w:r>
      <w:r w:rsidR="00211749">
        <w:t>)</w:t>
      </w:r>
      <w:r>
        <w:t xml:space="preserve"> helped</w:t>
      </w:r>
      <w:r w:rsidR="00900366">
        <w:t xml:space="preserve"> identify above and below ground resources which may be impacted. </w:t>
      </w:r>
      <w:r>
        <w:t xml:space="preserve"> </w:t>
      </w:r>
      <w:r w:rsidR="00CA36B4">
        <w:t>W</w:t>
      </w:r>
      <w:r>
        <w:t xml:space="preserve">e developed the Programmatic Agreement to </w:t>
      </w:r>
      <w:r w:rsidR="00900366">
        <w:t>outline the process moving forward</w:t>
      </w:r>
      <w:r>
        <w:t>.  There are many phases of the project and we will host q</w:t>
      </w:r>
      <w:r w:rsidR="00900366">
        <w:t xml:space="preserve">uarterly meetings </w:t>
      </w:r>
      <w:r>
        <w:t xml:space="preserve">to keep Consulting Parties updated.  For this meeting, we have a Determinations of Effect for Phase II and are here to answer any relative questions. </w:t>
      </w:r>
      <w:r w:rsidR="00900366">
        <w:t xml:space="preserve">All documents </w:t>
      </w:r>
      <w:r>
        <w:t>such as Programmatic Agreement</w:t>
      </w:r>
      <w:r w:rsidR="007221EB">
        <w:t xml:space="preserve">, Letters of Resolution, Determinations of Effect, etc. </w:t>
      </w:r>
      <w:r w:rsidR="004D1DBC">
        <w:t xml:space="preserve">have been or </w:t>
      </w:r>
      <w:r w:rsidR="00900366">
        <w:t>will be posted on Vision Russell website</w:t>
      </w:r>
      <w:r w:rsidR="007221EB">
        <w:t>.</w:t>
      </w:r>
    </w:p>
    <w:p w:rsidR="00900366" w:rsidRDefault="007221EB">
      <w:r>
        <w:t xml:space="preserve">Laura gave a progress update on </w:t>
      </w:r>
      <w:r w:rsidR="00900366">
        <w:t>demo</w:t>
      </w:r>
      <w:r>
        <w:t xml:space="preserve">lition.  The abatement process has begun, asbestos is being </w:t>
      </w:r>
      <w:r w:rsidR="00900366">
        <w:t>remediated,</w:t>
      </w:r>
      <w:r w:rsidR="00CA36B4">
        <w:t xml:space="preserve"> and</w:t>
      </w:r>
      <w:r w:rsidR="00900366">
        <w:t xml:space="preserve"> </w:t>
      </w:r>
      <w:r>
        <w:t>there is fill on-</w:t>
      </w:r>
      <w:r w:rsidR="00900366">
        <w:t xml:space="preserve">site </w:t>
      </w:r>
      <w:r>
        <w:t>ready to be used</w:t>
      </w:r>
      <w:r w:rsidR="00CA36B4">
        <w:t xml:space="preserve"> in the demo process</w:t>
      </w:r>
      <w:r>
        <w:t xml:space="preserve">. </w:t>
      </w:r>
      <w:r w:rsidR="00900366">
        <w:t xml:space="preserve"> The demo permit is expected next week</w:t>
      </w:r>
      <w:r>
        <w:t xml:space="preserve"> and demo will begin shortly after</w:t>
      </w:r>
      <w:r w:rsidR="00900366">
        <w:t xml:space="preserve">. </w:t>
      </w:r>
      <w:r>
        <w:t xml:space="preserve">The contractor is Cardinal Demolition and </w:t>
      </w:r>
      <w:r w:rsidR="00CA36B4">
        <w:t>there are e</w:t>
      </w:r>
      <w:r>
        <w:t xml:space="preserve">nvironmental consultants overseeing the work. </w:t>
      </w:r>
      <w:r w:rsidR="00900366">
        <w:t xml:space="preserve">Demolition will start with </w:t>
      </w:r>
      <w:r>
        <w:t xml:space="preserve">buildings </w:t>
      </w:r>
      <w:r w:rsidR="00900366">
        <w:t xml:space="preserve">58 and </w:t>
      </w:r>
      <w:proofErr w:type="gramStart"/>
      <w:r w:rsidR="00900366">
        <w:t>59</w:t>
      </w:r>
      <w:r>
        <w:t>,</w:t>
      </w:r>
      <w:proofErr w:type="gramEnd"/>
      <w:r>
        <w:t xml:space="preserve"> </w:t>
      </w:r>
      <w:r w:rsidR="00CA36B4">
        <w:t xml:space="preserve">these are </w:t>
      </w:r>
      <w:r>
        <w:t xml:space="preserve">closest to the park which allow us to overlap the </w:t>
      </w:r>
      <w:r w:rsidR="00900366">
        <w:t>construction and demolition activities</w:t>
      </w:r>
      <w:r>
        <w:t xml:space="preserve">.  We hope this will allow us to </w:t>
      </w:r>
      <w:r w:rsidR="00900366">
        <w:t xml:space="preserve">make up for </w:t>
      </w:r>
      <w:r>
        <w:t>delays experienced in the overall project timeli</w:t>
      </w:r>
      <w:r w:rsidR="00CA36B4">
        <w:t>ne.  Hope to close before Thanks</w:t>
      </w:r>
      <w:r>
        <w:t>giving on Phase I,</w:t>
      </w:r>
      <w:r w:rsidR="00CA36B4">
        <w:t xml:space="preserve"> which is</w:t>
      </w:r>
      <w:r>
        <w:t xml:space="preserve"> the L-shaped senior-only building</w:t>
      </w:r>
      <w:r w:rsidR="00900366">
        <w:t>.</w:t>
      </w:r>
      <w:r>
        <w:t xml:space="preserve">  </w:t>
      </w:r>
    </w:p>
    <w:p w:rsidR="00900366" w:rsidRPr="00900366" w:rsidRDefault="00900366">
      <w:pPr>
        <w:rPr>
          <w:b/>
          <w:u w:val="single"/>
        </w:rPr>
      </w:pPr>
      <w:r>
        <w:rPr>
          <w:b/>
          <w:u w:val="single"/>
        </w:rPr>
        <w:t>Mitigation Project Updates</w:t>
      </w:r>
    </w:p>
    <w:p w:rsidR="00B6780A" w:rsidRDefault="00763F47">
      <w:r>
        <w:t>Laura – The Senior Building will be constructed in P</w:t>
      </w:r>
      <w:r w:rsidR="00B6780A">
        <w:t>hase I</w:t>
      </w:r>
      <w:r>
        <w:t xml:space="preserve"> and will </w:t>
      </w:r>
      <w:r w:rsidR="00B6780A">
        <w:t>consist of</w:t>
      </w:r>
      <w:r w:rsidR="00A74FFE">
        <w:t xml:space="preserve"> 117 units</w:t>
      </w:r>
      <w:r w:rsidR="00CA36B4">
        <w:t xml:space="preserve">; </w:t>
      </w:r>
      <w:r w:rsidR="00A74FFE">
        <w:t xml:space="preserve">114 are 1-BR, </w:t>
      </w:r>
      <w:r w:rsidR="00CA36B4">
        <w:t>and three</w:t>
      </w:r>
      <w:r w:rsidR="00A74FFE">
        <w:t xml:space="preserve"> are 2-BR units for residents w</w:t>
      </w:r>
      <w:r w:rsidR="00CA36B4">
        <w:t xml:space="preserve">ith a </w:t>
      </w:r>
      <w:r w:rsidR="00A74FFE">
        <w:t xml:space="preserve">live-in aide. </w:t>
      </w:r>
      <w:r w:rsidR="00B6780A">
        <w:t>The w</w:t>
      </w:r>
      <w:r w:rsidR="00A74FFE">
        <w:t xml:space="preserve">estern </w:t>
      </w:r>
      <w:r w:rsidR="00CA36B4">
        <w:t>wing of the building</w:t>
      </w:r>
      <w:r w:rsidR="00A74FFE">
        <w:t xml:space="preserve"> </w:t>
      </w:r>
      <w:r w:rsidR="00B6780A">
        <w:t>will include mana</w:t>
      </w:r>
      <w:r w:rsidR="00A74FFE">
        <w:t>ge</w:t>
      </w:r>
      <w:r w:rsidR="00B6780A">
        <w:t xml:space="preserve">ment offices and </w:t>
      </w:r>
      <w:r w:rsidR="00CA36B4">
        <w:t xml:space="preserve">a </w:t>
      </w:r>
      <w:r w:rsidR="00B6780A">
        <w:t>community space tha</w:t>
      </w:r>
      <w:r w:rsidR="00A74FFE">
        <w:t>t</w:t>
      </w:r>
      <w:r w:rsidR="00B6780A">
        <w:t xml:space="preserve"> </w:t>
      </w:r>
      <w:r w:rsidR="00A74FFE">
        <w:t xml:space="preserve">will serve the entire property.  </w:t>
      </w:r>
      <w:r w:rsidR="00B6780A">
        <w:t>It is c</w:t>
      </w:r>
      <w:r w:rsidR="00A74FFE">
        <w:t>entrally located</w:t>
      </w:r>
      <w:r w:rsidR="00B6780A">
        <w:t>, c</w:t>
      </w:r>
      <w:r w:rsidR="00A74FFE">
        <w:t>lose to 9</w:t>
      </w:r>
      <w:r w:rsidR="00A74FFE" w:rsidRPr="00A74FFE">
        <w:rPr>
          <w:vertAlign w:val="superscript"/>
        </w:rPr>
        <w:t>th</w:t>
      </w:r>
      <w:r w:rsidR="00B6780A">
        <w:t xml:space="preserve"> Street,</w:t>
      </w:r>
      <w:r w:rsidR="00A74FFE">
        <w:t xml:space="preserve"> </w:t>
      </w:r>
      <w:r w:rsidR="00B6780A">
        <w:t xml:space="preserve">visible and </w:t>
      </w:r>
      <w:r w:rsidR="00A74FFE">
        <w:t xml:space="preserve">easily accessible off Liberty </w:t>
      </w:r>
      <w:r w:rsidR="00B6780A">
        <w:t xml:space="preserve">St.  </w:t>
      </w:r>
    </w:p>
    <w:p w:rsidR="00E73103" w:rsidRDefault="00CA36B4">
      <w:r>
        <w:t>Allison</w:t>
      </w:r>
      <w:r w:rsidR="00E73103">
        <w:t xml:space="preserve"> – </w:t>
      </w:r>
      <w:r>
        <w:t>We have a</w:t>
      </w:r>
      <w:r w:rsidR="008E205D">
        <w:t xml:space="preserve"> </w:t>
      </w:r>
      <w:r w:rsidR="00E73103">
        <w:t>L</w:t>
      </w:r>
      <w:r>
        <w:t xml:space="preserve">etter of </w:t>
      </w:r>
      <w:r w:rsidR="00E73103">
        <w:t>R</w:t>
      </w:r>
      <w:r>
        <w:t>esolution</w:t>
      </w:r>
      <w:r w:rsidR="008E205D">
        <w:t xml:space="preserve"> </w:t>
      </w:r>
      <w:r>
        <w:t xml:space="preserve">(LOR) </w:t>
      </w:r>
      <w:r w:rsidR="008E205D">
        <w:t xml:space="preserve">for Phase I that includes </w:t>
      </w:r>
      <w:r w:rsidR="00E73103">
        <w:t xml:space="preserve">mitigation projects </w:t>
      </w:r>
      <w:r w:rsidR="008E205D">
        <w:t xml:space="preserve">we </w:t>
      </w:r>
      <w:r w:rsidR="00E73103">
        <w:t xml:space="preserve">are doing to help with </w:t>
      </w:r>
      <w:r w:rsidR="008E205D">
        <w:t xml:space="preserve">the </w:t>
      </w:r>
      <w:r w:rsidR="00E73103">
        <w:t>adverse effects of los</w:t>
      </w:r>
      <w:r w:rsidR="008E205D">
        <w:t>ing</w:t>
      </w:r>
      <w:r w:rsidR="00E73103">
        <w:t xml:space="preserve"> historic buildings.  </w:t>
      </w:r>
      <w:r>
        <w:t>W</w:t>
      </w:r>
      <w:r w:rsidR="008E205D">
        <w:t>e are just getting underway and are in</w:t>
      </w:r>
      <w:r w:rsidR="00E73103">
        <w:t xml:space="preserve"> </w:t>
      </w:r>
      <w:r w:rsidR="008E205D">
        <w:t xml:space="preserve">the </w:t>
      </w:r>
      <w:r w:rsidR="00E73103">
        <w:t>initial phase</w:t>
      </w:r>
      <w:r>
        <w:t xml:space="preserve"> of each project</w:t>
      </w:r>
      <w:r w:rsidR="00E73103">
        <w:t xml:space="preserve">.  </w:t>
      </w:r>
      <w:r w:rsidR="008E205D">
        <w:t>We will share more at the next quarterly meeting about all mitigation activities.</w:t>
      </w:r>
    </w:p>
    <w:p w:rsidR="00E73103" w:rsidRDefault="00452440" w:rsidP="007D3DF7">
      <w:pPr>
        <w:pStyle w:val="ListParagraph"/>
      </w:pPr>
      <w:r>
        <w:lastRenderedPageBreak/>
        <w:t xml:space="preserve">Allison </w:t>
      </w:r>
      <w:r w:rsidR="00CA36B4">
        <w:t>–</w:t>
      </w:r>
      <w:r w:rsidR="008E205D">
        <w:t xml:space="preserve"> </w:t>
      </w:r>
      <w:r w:rsidR="00CA36B4">
        <w:t xml:space="preserve">The </w:t>
      </w:r>
      <w:r w:rsidR="00E73103">
        <w:t>L</w:t>
      </w:r>
      <w:r w:rsidR="008E205D">
        <w:t>ouis</w:t>
      </w:r>
      <w:r w:rsidR="00E73103">
        <w:t xml:space="preserve">ville Story Program. </w:t>
      </w:r>
      <w:r w:rsidR="008E205D">
        <w:t xml:space="preserve"> We are creating </w:t>
      </w:r>
      <w:r w:rsidR="00E73103">
        <w:t xml:space="preserve">a </w:t>
      </w:r>
      <w:r>
        <w:t xml:space="preserve">photo </w:t>
      </w:r>
      <w:r w:rsidR="00E73103">
        <w:t xml:space="preserve">book about </w:t>
      </w:r>
      <w:r w:rsidR="008E205D">
        <w:t xml:space="preserve">the Russell </w:t>
      </w:r>
      <w:r>
        <w:t xml:space="preserve">history and </w:t>
      </w:r>
      <w:r w:rsidR="008E205D">
        <w:t xml:space="preserve">experience.  This is a </w:t>
      </w:r>
      <w:r w:rsidR="00E73103">
        <w:t>3-year project</w:t>
      </w:r>
      <w:r w:rsidR="008E205D">
        <w:t xml:space="preserve"> and will launch in </w:t>
      </w:r>
      <w:r w:rsidR="00E73103">
        <w:t>Feb</w:t>
      </w:r>
      <w:r w:rsidR="008E205D">
        <w:t>ruary</w:t>
      </w:r>
      <w:r w:rsidR="00E73103">
        <w:t xml:space="preserve"> 2021. </w:t>
      </w:r>
      <w:r w:rsidR="008E205D">
        <w:t xml:space="preserve">We are </w:t>
      </w:r>
      <w:proofErr w:type="spellStart"/>
      <w:r w:rsidR="008E205D">
        <w:t>k</w:t>
      </w:r>
      <w:r w:rsidR="00E73103">
        <w:t>ickstarting</w:t>
      </w:r>
      <w:proofErr w:type="spellEnd"/>
      <w:r w:rsidR="00E73103">
        <w:t xml:space="preserve"> </w:t>
      </w:r>
      <w:r w:rsidR="008E205D">
        <w:t>the campaign</w:t>
      </w:r>
      <w:r>
        <w:t xml:space="preserve"> and interviewing residents</w:t>
      </w:r>
      <w:r w:rsidR="008E205D">
        <w:t xml:space="preserve">. </w:t>
      </w:r>
      <w:r>
        <w:t xml:space="preserve"> </w:t>
      </w:r>
      <w:r w:rsidR="008E205D">
        <w:t>We are p</w:t>
      </w:r>
      <w:r w:rsidR="00E73103">
        <w:t xml:space="preserve">artnering with Lavel White to </w:t>
      </w:r>
      <w:r w:rsidR="003D73BD">
        <w:t>create the</w:t>
      </w:r>
      <w:r w:rsidR="00E73103">
        <w:t xml:space="preserve"> Visions of B</w:t>
      </w:r>
      <w:r w:rsidR="008E205D">
        <w:t xml:space="preserve">eecher </w:t>
      </w:r>
      <w:r w:rsidR="00E73103">
        <w:t>T</w:t>
      </w:r>
      <w:r w:rsidR="008E205D">
        <w:t>errace</w:t>
      </w:r>
      <w:r w:rsidR="003D73BD">
        <w:t xml:space="preserve">, a </w:t>
      </w:r>
      <w:r w:rsidR="00E73103">
        <w:t>panel discussion</w:t>
      </w:r>
      <w:r w:rsidR="004D1DBC">
        <w:t xml:space="preserve"> which will be held at the LFPL on October 9</w:t>
      </w:r>
      <w:r w:rsidR="004D1DBC" w:rsidRPr="004D1DBC">
        <w:rPr>
          <w:vertAlign w:val="superscript"/>
        </w:rPr>
        <w:t>th</w:t>
      </w:r>
      <w:r w:rsidR="004D1DBC">
        <w:t xml:space="preserve">.  The panel will discuss </w:t>
      </w:r>
      <w:r w:rsidR="003D73BD">
        <w:t>Beecher over the years - past, present and future</w:t>
      </w:r>
      <w:r w:rsidR="00E73103">
        <w:t>.  Renee Murphy</w:t>
      </w:r>
      <w:r w:rsidR="008E205D">
        <w:t>, former news anchor,</w:t>
      </w:r>
      <w:r w:rsidR="00E73103">
        <w:t xml:space="preserve"> will be </w:t>
      </w:r>
      <w:r w:rsidR="008E205D">
        <w:t xml:space="preserve">the </w:t>
      </w:r>
      <w:r w:rsidR="00E73103">
        <w:t xml:space="preserve">moderator. </w:t>
      </w:r>
      <w:r w:rsidR="008E205D">
        <w:t xml:space="preserve">When the flyer is finalized it will be posted on the Vision Russell website.  </w:t>
      </w:r>
      <w:r w:rsidR="00E73103">
        <w:t xml:space="preserve">Rose Livingston </w:t>
      </w:r>
      <w:r w:rsidR="008E205D">
        <w:t>mentioned that T</w:t>
      </w:r>
      <w:r w:rsidR="00E73103">
        <w:t xml:space="preserve">he Beech is moving forward, </w:t>
      </w:r>
      <w:r w:rsidR="008E205D">
        <w:t>and thanks to JCPS</w:t>
      </w:r>
      <w:r w:rsidR="003D73BD">
        <w:t>,</w:t>
      </w:r>
      <w:r w:rsidR="008E205D">
        <w:t xml:space="preserve"> has a temporary </w:t>
      </w:r>
      <w:r w:rsidR="00E73103">
        <w:t>location</w:t>
      </w:r>
      <w:r w:rsidR="008E205D">
        <w:t xml:space="preserve"> </w:t>
      </w:r>
      <w:r w:rsidR="00E73103">
        <w:t>at Shawnee H</w:t>
      </w:r>
      <w:r w:rsidR="008E205D">
        <w:t xml:space="preserve">igh </w:t>
      </w:r>
      <w:r w:rsidR="00E73103">
        <w:t>S</w:t>
      </w:r>
      <w:r w:rsidR="008E205D">
        <w:t>chool</w:t>
      </w:r>
      <w:r w:rsidR="00E73103">
        <w:t xml:space="preserve">.  </w:t>
      </w:r>
      <w:r w:rsidR="008E205D">
        <w:t>She thinks w</w:t>
      </w:r>
      <w:r w:rsidR="00E73103">
        <w:t xml:space="preserve">ould be great to </w:t>
      </w:r>
      <w:r w:rsidR="008E205D">
        <w:t xml:space="preserve">include </w:t>
      </w:r>
      <w:r w:rsidR="003D73BD">
        <w:t xml:space="preserve">The Beech </w:t>
      </w:r>
      <w:r w:rsidR="008E205D">
        <w:t xml:space="preserve">in the </w:t>
      </w:r>
      <w:r w:rsidR="003D73BD">
        <w:t xml:space="preserve">history of Russell. </w:t>
      </w:r>
      <w:r w:rsidR="00E73103">
        <w:t>She has many pictures</w:t>
      </w:r>
      <w:r w:rsidR="008E205D">
        <w:t xml:space="preserve"> and stories</w:t>
      </w:r>
      <w:r w:rsidR="003D73BD">
        <w:t xml:space="preserve"> to offer</w:t>
      </w:r>
      <w:r w:rsidR="008E205D">
        <w:t xml:space="preserve">.   </w:t>
      </w:r>
      <w:r w:rsidR="00E73103">
        <w:t xml:space="preserve"> </w:t>
      </w:r>
    </w:p>
    <w:p w:rsidR="00452440" w:rsidRDefault="00452440" w:rsidP="007D3DF7">
      <w:pPr>
        <w:pStyle w:val="ListParagraph"/>
      </w:pPr>
    </w:p>
    <w:p w:rsidR="00452440" w:rsidRDefault="00452440" w:rsidP="007D3DF7">
      <w:pPr>
        <w:pStyle w:val="ListParagraph"/>
      </w:pPr>
      <w:r>
        <w:t xml:space="preserve">Natalie Woods – the </w:t>
      </w:r>
      <w:r w:rsidR="003D73BD">
        <w:t>Louisville Free Public L</w:t>
      </w:r>
      <w:r>
        <w:t>ibrary</w:t>
      </w:r>
      <w:r w:rsidR="003D73BD">
        <w:t xml:space="preserve"> Western Branch</w:t>
      </w:r>
      <w:r>
        <w:t xml:space="preserve"> is digitizing everything in </w:t>
      </w:r>
      <w:r w:rsidR="003D73BD">
        <w:t>the archives</w:t>
      </w:r>
      <w:r>
        <w:t xml:space="preserve">.  They are </w:t>
      </w:r>
      <w:r w:rsidR="003D73BD">
        <w:t xml:space="preserve">updating the </w:t>
      </w:r>
      <w:r>
        <w:t xml:space="preserve">webpage to share </w:t>
      </w:r>
      <w:r w:rsidR="003D73BD">
        <w:t xml:space="preserve">what </w:t>
      </w:r>
      <w:r>
        <w:t>they have the rights to</w:t>
      </w:r>
      <w:r w:rsidR="003D73BD">
        <w:t xml:space="preserve"> share</w:t>
      </w:r>
      <w:r>
        <w:t xml:space="preserve">.  </w:t>
      </w:r>
    </w:p>
    <w:p w:rsidR="008E205D" w:rsidRDefault="008E205D" w:rsidP="008E205D">
      <w:pPr>
        <w:pStyle w:val="ListParagraph"/>
      </w:pPr>
    </w:p>
    <w:p w:rsidR="00E73103" w:rsidRDefault="00E73103" w:rsidP="008E205D">
      <w:pPr>
        <w:pStyle w:val="ListParagraph"/>
      </w:pPr>
      <w:r>
        <w:t>Lavel White couldn’t be present</w:t>
      </w:r>
      <w:r w:rsidR="008E205D">
        <w:t xml:space="preserve"> for this meeting.  He is a </w:t>
      </w:r>
      <w:r>
        <w:t>filmmaker</w:t>
      </w:r>
      <w:r w:rsidR="008E205D">
        <w:t xml:space="preserve"> and made a </w:t>
      </w:r>
      <w:r>
        <w:t>bea</w:t>
      </w:r>
      <w:r w:rsidR="008E205D">
        <w:t>utiful</w:t>
      </w:r>
      <w:r>
        <w:t xml:space="preserve"> film about </w:t>
      </w:r>
      <w:r w:rsidR="008E205D">
        <w:t xml:space="preserve">the </w:t>
      </w:r>
      <w:r>
        <w:t xml:space="preserve">residents and history </w:t>
      </w:r>
      <w:r w:rsidR="008E205D">
        <w:t xml:space="preserve">of Sheppard </w:t>
      </w:r>
      <w:r>
        <w:t>Square</w:t>
      </w:r>
      <w:r w:rsidR="008E205D">
        <w:t xml:space="preserve"> during that HOPE VI project.  He will do </w:t>
      </w:r>
      <w:r>
        <w:t>a similar production for B</w:t>
      </w:r>
      <w:r w:rsidR="008E205D">
        <w:t xml:space="preserve">eecher Terrace that will run approximately </w:t>
      </w:r>
      <w:r>
        <w:t>30 minute</w:t>
      </w:r>
      <w:r w:rsidR="008E205D">
        <w:t xml:space="preserve">s.  He will also offer a few </w:t>
      </w:r>
      <w:r>
        <w:t>short</w:t>
      </w:r>
      <w:r w:rsidR="008E205D">
        <w:t>er</w:t>
      </w:r>
      <w:r>
        <w:t xml:space="preserve"> </w:t>
      </w:r>
      <w:r w:rsidR="008E205D">
        <w:t>clips</w:t>
      </w:r>
      <w:r>
        <w:t xml:space="preserve"> for </w:t>
      </w:r>
      <w:r w:rsidR="008E205D">
        <w:t xml:space="preserve">the </w:t>
      </w:r>
      <w:r>
        <w:t>V</w:t>
      </w:r>
      <w:r w:rsidR="008E205D">
        <w:t xml:space="preserve">ision </w:t>
      </w:r>
      <w:r>
        <w:t>R</w:t>
      </w:r>
      <w:r w:rsidR="008E205D">
        <w:t>ussell</w:t>
      </w:r>
      <w:r>
        <w:t xml:space="preserve"> website.  </w:t>
      </w:r>
      <w:r w:rsidR="00155BEA">
        <w:t xml:space="preserve">This project has an </w:t>
      </w:r>
      <w:r w:rsidR="00452440">
        <w:t xml:space="preserve">18-month timeline. </w:t>
      </w:r>
    </w:p>
    <w:p w:rsidR="008E205D" w:rsidRDefault="008E205D" w:rsidP="008E205D">
      <w:pPr>
        <w:pStyle w:val="ListParagraph"/>
      </w:pPr>
    </w:p>
    <w:p w:rsidR="00E73103" w:rsidRDefault="00E73103" w:rsidP="007D3DF7">
      <w:pPr>
        <w:pStyle w:val="ListParagraph"/>
      </w:pPr>
      <w:r>
        <w:t>Ann</w:t>
      </w:r>
      <w:r w:rsidR="004D1DBC">
        <w:t>e</w:t>
      </w:r>
      <w:r>
        <w:t xml:space="preserve"> Bader, Corn Island – </w:t>
      </w:r>
      <w:r w:rsidR="00452440">
        <w:t>Data Recovery began last Friday.  W</w:t>
      </w:r>
      <w:r>
        <w:t>e got off on a late start</w:t>
      </w:r>
      <w:r w:rsidR="00452440">
        <w:t xml:space="preserve"> due to holiday and weather</w:t>
      </w:r>
      <w:r>
        <w:t xml:space="preserve">, but </w:t>
      </w:r>
      <w:r w:rsidR="007D3DF7">
        <w:t xml:space="preserve">we are moving along.  </w:t>
      </w:r>
      <w:r w:rsidR="00155BEA">
        <w:t xml:space="preserve">They have engaging signage and staff waiting to speak to interested parties, and documenting stories they hear.  There is a </w:t>
      </w:r>
      <w:r w:rsidR="007D3DF7">
        <w:t>map</w:t>
      </w:r>
      <w:r w:rsidR="005E1994">
        <w:t xml:space="preserve"> posted </w:t>
      </w:r>
      <w:r w:rsidR="007D3DF7">
        <w:t xml:space="preserve">showing where </w:t>
      </w:r>
      <w:r w:rsidR="00155BEA">
        <w:t xml:space="preserve">they </w:t>
      </w:r>
      <w:r w:rsidR="007D3DF7">
        <w:t xml:space="preserve">will be exploring within the block, and </w:t>
      </w:r>
      <w:r w:rsidR="00155BEA">
        <w:t xml:space="preserve">it includes the </w:t>
      </w:r>
      <w:r w:rsidR="007D3DF7">
        <w:t xml:space="preserve">stories about those </w:t>
      </w:r>
      <w:r w:rsidR="00155BEA">
        <w:t xml:space="preserve">specific </w:t>
      </w:r>
      <w:bookmarkStart w:id="0" w:name="_GoBack"/>
      <w:bookmarkEnd w:id="0"/>
      <w:r w:rsidR="007D3DF7">
        <w:t xml:space="preserve">lots.  The “why are we digging here” sign will travel along with them as they move thru the block.  So far we have explored two lots that were occupied by European (Russian and German) Jewish </w:t>
      </w:r>
      <w:r w:rsidR="00155BEA">
        <w:t>residents</w:t>
      </w:r>
      <w:r w:rsidR="007D3DF7">
        <w:t xml:space="preserve">. </w:t>
      </w:r>
      <w:r w:rsidR="00155BEA">
        <w:t>B</w:t>
      </w:r>
      <w:r w:rsidR="007D3DF7">
        <w:t>rick lines, cistern</w:t>
      </w:r>
      <w:r w:rsidR="00155BEA">
        <w:t>s</w:t>
      </w:r>
      <w:r w:rsidR="007D3DF7">
        <w:t>, 2 wood-line</w:t>
      </w:r>
      <w:r w:rsidR="004D1DBC">
        <w:t>d</w:t>
      </w:r>
      <w:r w:rsidR="007D3DF7">
        <w:t xml:space="preserve"> privies (will open when no chance of rain)</w:t>
      </w:r>
      <w:r w:rsidR="00155BEA">
        <w:t xml:space="preserve"> have been discovered</w:t>
      </w:r>
      <w:r w:rsidR="007D3DF7">
        <w:t xml:space="preserve">. </w:t>
      </w:r>
      <w:r w:rsidR="00155BEA">
        <w:t xml:space="preserve"> </w:t>
      </w:r>
      <w:r w:rsidR="007D3DF7">
        <w:t>It’s been fun to find family trees and gathering photos of the occupants.   Future lots for exploration include a n</w:t>
      </w:r>
      <w:r w:rsidR="005E1994">
        <w:t xml:space="preserve">ewspaper editor who developed </w:t>
      </w:r>
      <w:r w:rsidR="007D3DF7">
        <w:t xml:space="preserve">3 independent African American </w:t>
      </w:r>
      <w:r w:rsidR="005E1994">
        <w:t>newspaper</w:t>
      </w:r>
      <w:r w:rsidR="007D3DF7">
        <w:t>s, a husband/wife who were both doctors who came from Canada</w:t>
      </w:r>
      <w:r w:rsidR="008D6B18">
        <w:t xml:space="preserve"> (</w:t>
      </w:r>
      <w:r w:rsidR="007D3DF7">
        <w:t>there is significance related to one of them being the first</w:t>
      </w:r>
      <w:r w:rsidR="008D6B18">
        <w:t xml:space="preserve"> </w:t>
      </w:r>
      <w:r w:rsidR="004D1DBC">
        <w:t xml:space="preserve">person </w:t>
      </w:r>
      <w:r w:rsidR="008D6B18">
        <w:t xml:space="preserve">of color </w:t>
      </w:r>
      <w:r w:rsidR="007D3DF7">
        <w:t xml:space="preserve">to practice </w:t>
      </w:r>
      <w:r w:rsidR="00155BEA">
        <w:t>medicine</w:t>
      </w:r>
      <w:r w:rsidR="008D6B18">
        <w:t xml:space="preserve">), the </w:t>
      </w:r>
      <w:r w:rsidR="005E1994">
        <w:t>Morr</w:t>
      </w:r>
      <w:r w:rsidR="008D6B18">
        <w:t xml:space="preserve">is family who resided there from </w:t>
      </w:r>
      <w:r w:rsidR="005E1994">
        <w:t>1870</w:t>
      </w:r>
      <w:r w:rsidR="008D6B18">
        <w:t>’s-</w:t>
      </w:r>
      <w:r w:rsidR="005E1994">
        <w:t>1930’s</w:t>
      </w:r>
      <w:r w:rsidR="008D6B18">
        <w:t xml:space="preserve"> (family who were in the same line of business, the Uncle being the first </w:t>
      </w:r>
      <w:r w:rsidR="005E1994">
        <w:t>free black business man in L</w:t>
      </w:r>
      <w:r w:rsidR="008D6B18">
        <w:t>ouis</w:t>
      </w:r>
      <w:r w:rsidR="005E1994">
        <w:t>ville</w:t>
      </w:r>
      <w:r w:rsidR="008D6B18">
        <w:t>), and more.  They are e</w:t>
      </w:r>
      <w:r w:rsidR="005E1994">
        <w:t xml:space="preserve">xcited </w:t>
      </w:r>
      <w:r w:rsidR="008D6B18">
        <w:t xml:space="preserve">to explore these </w:t>
      </w:r>
      <w:r w:rsidR="005E1994">
        <w:t xml:space="preserve">lots over the next few weeks.  They </w:t>
      </w:r>
      <w:r w:rsidR="008D6B18">
        <w:t>are highlighting</w:t>
      </w:r>
      <w:r w:rsidR="005E1994">
        <w:t xml:space="preserve"> an </w:t>
      </w:r>
      <w:r w:rsidR="008D6B18">
        <w:t>“a</w:t>
      </w:r>
      <w:r w:rsidR="005E1994">
        <w:t>rtifact of the week</w:t>
      </w:r>
      <w:r w:rsidR="008D6B18">
        <w:t>”</w:t>
      </w:r>
      <w:r w:rsidR="00155BEA">
        <w:t>.</w:t>
      </w:r>
      <w:r w:rsidR="005E1994">
        <w:t xml:space="preserve">  </w:t>
      </w:r>
      <w:r w:rsidR="008D6B18">
        <w:t xml:space="preserve">It was asked if the team would explore the entire block </w:t>
      </w:r>
      <w:r w:rsidR="00155BEA">
        <w:t>of Old Walnut Street Park.  Ann explained that b</w:t>
      </w:r>
      <w:r w:rsidR="008D6B18">
        <w:t>ecause there are 384 lots in the block</w:t>
      </w:r>
      <w:r w:rsidR="00155BEA">
        <w:t>, and likely much repetition in findings</w:t>
      </w:r>
      <w:r w:rsidR="008D6B18">
        <w:t>, a sampling</w:t>
      </w:r>
      <w:r w:rsidR="00155BEA">
        <w:t xml:space="preserve"> was determined to be acceptable</w:t>
      </w:r>
      <w:r w:rsidR="001C0C4E">
        <w:t xml:space="preserve">.  The Vision Russell website offers the explanation </w:t>
      </w:r>
      <w:r w:rsidR="005E1994">
        <w:t xml:space="preserve">for selecting </w:t>
      </w:r>
      <w:r w:rsidR="008D6B18">
        <w:t xml:space="preserve">the specific lots </w:t>
      </w:r>
      <w:r w:rsidR="001C0C4E">
        <w:t xml:space="preserve">in the </w:t>
      </w:r>
      <w:r w:rsidR="005E1994">
        <w:t xml:space="preserve">Data </w:t>
      </w:r>
      <w:r w:rsidR="008D6B18">
        <w:t>Recovery P</w:t>
      </w:r>
      <w:r w:rsidR="005E1994">
        <w:t xml:space="preserve">lan.  </w:t>
      </w:r>
      <w:r w:rsidR="001C0C4E">
        <w:t>The</w:t>
      </w:r>
      <w:r w:rsidR="008D6B18">
        <w:t xml:space="preserve"> hours for visiting th</w:t>
      </w:r>
      <w:r w:rsidR="001C0C4E">
        <w:t xml:space="preserve">e site are </w:t>
      </w:r>
      <w:r w:rsidR="008D6B18">
        <w:t>9am-12pm and 1-4pm.</w:t>
      </w:r>
    </w:p>
    <w:p w:rsidR="00452440" w:rsidRPr="00452440" w:rsidRDefault="00452440" w:rsidP="00763F47">
      <w:pPr>
        <w:rPr>
          <w:b/>
          <w:u w:val="single"/>
        </w:rPr>
      </w:pPr>
      <w:r w:rsidRPr="00452440">
        <w:rPr>
          <w:b/>
          <w:u w:val="single"/>
        </w:rPr>
        <w:t>Phase II Updates</w:t>
      </w:r>
    </w:p>
    <w:p w:rsidR="00B84C35" w:rsidRDefault="005E1994" w:rsidP="00763F47">
      <w:r>
        <w:t xml:space="preserve">Gretchen/Laura – </w:t>
      </w:r>
      <w:r w:rsidR="00BB0C18">
        <w:t xml:space="preserve">Reviewed the Conceptual </w:t>
      </w:r>
      <w:r>
        <w:t>Master Site Plan.  Other versions have been seen</w:t>
      </w:r>
      <w:r w:rsidR="00BB0C18">
        <w:t xml:space="preserve"> because t</w:t>
      </w:r>
      <w:r>
        <w:t xml:space="preserve">he site plan </w:t>
      </w:r>
      <w:r w:rsidR="00BB0C18">
        <w:t>hasn’t been 100% set in stone. It has been a w</w:t>
      </w:r>
      <w:r>
        <w:t xml:space="preserve">ork </w:t>
      </w:r>
      <w:r w:rsidR="00BB0C18">
        <w:t>in</w:t>
      </w:r>
      <w:r>
        <w:t xml:space="preserve"> progress </w:t>
      </w:r>
      <w:r w:rsidR="00BB0C18">
        <w:t xml:space="preserve">to </w:t>
      </w:r>
      <w:r w:rsidR="00B84C35">
        <w:t xml:space="preserve">ensure we get the </w:t>
      </w:r>
      <w:r w:rsidR="00BB0C18">
        <w:lastRenderedPageBreak/>
        <w:t>necessary unit count, sites secured, etc.  Currently, this</w:t>
      </w:r>
      <w:r>
        <w:t xml:space="preserve"> is what our site plan looks like.  All lots along M</w:t>
      </w:r>
      <w:r w:rsidR="00B84C35">
        <w:t xml:space="preserve">uhammad </w:t>
      </w:r>
      <w:r>
        <w:t xml:space="preserve">Ali have been taken offline </w:t>
      </w:r>
      <w:r w:rsidR="00B84C35">
        <w:t>until we have more information to share</w:t>
      </w:r>
      <w:r>
        <w:t xml:space="preserve">.  </w:t>
      </w:r>
      <w:r w:rsidR="00BB0C18">
        <w:t>MBS is in n</w:t>
      </w:r>
      <w:r>
        <w:t>egot</w:t>
      </w:r>
      <w:r w:rsidR="00BB0C18">
        <w:t>i</w:t>
      </w:r>
      <w:r w:rsidR="00B84C35">
        <w:t xml:space="preserve">ations with LCCC for the commercial retail component to the site.  The </w:t>
      </w:r>
      <w:proofErr w:type="gramStart"/>
      <w:r w:rsidR="00B84C35">
        <w:t>boundaries of each of the future phases was</w:t>
      </w:r>
      <w:proofErr w:type="gramEnd"/>
      <w:r w:rsidR="00B84C35">
        <w:t xml:space="preserve"> reviewed.  </w:t>
      </w:r>
    </w:p>
    <w:p w:rsidR="00B84C35" w:rsidRDefault="00B84C35" w:rsidP="00763F47">
      <w:r>
        <w:t>For Phase II, we are showing you the various types of ho</w:t>
      </w:r>
      <w:r w:rsidR="002F17F3">
        <w:t>u</w:t>
      </w:r>
      <w:r>
        <w:t>sing units to include townhomes, garden homes and larger multi-family units.  The plan is v</w:t>
      </w:r>
      <w:r w:rsidR="002F17F3">
        <w:t xml:space="preserve">ery conceptual at this time, but we are </w:t>
      </w:r>
      <w:r>
        <w:t xml:space="preserve">consistently </w:t>
      </w:r>
      <w:r w:rsidR="002F17F3">
        <w:t>getting closer</w:t>
      </w:r>
      <w:r>
        <w:t xml:space="preserve"> to a final master design plan</w:t>
      </w:r>
      <w:r w:rsidR="002F17F3">
        <w:t xml:space="preserve">.  </w:t>
      </w:r>
      <w:r>
        <w:t xml:space="preserve">For today, we want to </w:t>
      </w:r>
      <w:r w:rsidR="002F17F3">
        <w:t>show the variation</w:t>
      </w:r>
      <w:r w:rsidR="004D1DBC">
        <w:t>s</w:t>
      </w:r>
      <w:r w:rsidR="002F17F3">
        <w:t xml:space="preserve"> that will be seen.  </w:t>
      </w:r>
      <w:r>
        <w:t>Throughout the outreach process in the planning phases, residents and stakeholders consistently expressed the desire to see something unique, with its own identity.  This feedback has driven our plans and designs.  We are u</w:t>
      </w:r>
      <w:r w:rsidR="002F17F3">
        <w:t xml:space="preserve">sing more historic materials in </w:t>
      </w:r>
      <w:r>
        <w:t xml:space="preserve">the </w:t>
      </w:r>
      <w:r w:rsidR="002F17F3">
        <w:t xml:space="preserve">neighborhood </w:t>
      </w:r>
      <w:r>
        <w:t>within a con</w:t>
      </w:r>
      <w:r w:rsidR="002F17F3">
        <w:t xml:space="preserve">temporary manner.  </w:t>
      </w:r>
      <w:r>
        <w:t>We want people to have choices and identify with the housing style they choose to create more ownership and connectivity with the neighborhood. Gretchen walked through the highlights and location of each housing style</w:t>
      </w:r>
      <w:r w:rsidR="00E60924">
        <w:t>, including some ideas emerging for the homeownership units</w:t>
      </w:r>
      <w:r>
        <w:t>.</w:t>
      </w:r>
      <w:r w:rsidR="00E60924">
        <w:t xml:space="preserve">  </w:t>
      </w:r>
    </w:p>
    <w:p w:rsidR="009B6020" w:rsidRDefault="00E60924" w:rsidP="009B6020">
      <w:r>
        <w:t>Liberty St. will be extended beyond wh</w:t>
      </w:r>
      <w:r w:rsidR="004D1DBC">
        <w:t>ere</w:t>
      </w:r>
      <w:r>
        <w:t xml:space="preserve"> it is today</w:t>
      </w:r>
      <w:r w:rsidR="004D1DBC">
        <w:t>,</w:t>
      </w:r>
      <w:r>
        <w:t xml:space="preserve"> which w</w:t>
      </w:r>
      <w:r w:rsidR="004D1DBC">
        <w:t>ill add a new</w:t>
      </w:r>
      <w:r>
        <w:t xml:space="preserve"> intersection to 9</w:t>
      </w:r>
      <w:r w:rsidRPr="00E60924">
        <w:rPr>
          <w:vertAlign w:val="superscript"/>
        </w:rPr>
        <w:t>th</w:t>
      </w:r>
      <w:r>
        <w:t xml:space="preserve"> Street, a stoplight and pedestrian crossing.  We will have parking on all streets.  </w:t>
      </w:r>
    </w:p>
    <w:p w:rsidR="009B6020" w:rsidRDefault="009B6020" w:rsidP="009B6020">
      <w:r>
        <w:t>Cynthia – we had a determination of no adverse effect for Phase II</w:t>
      </w:r>
      <w:r w:rsidR="00E60924">
        <w:t xml:space="preserve"> and are awaiting SHPO’s response</w:t>
      </w:r>
      <w:r>
        <w:t>. We will share any comments on V</w:t>
      </w:r>
      <w:r w:rsidR="00763F47">
        <w:t xml:space="preserve">ision </w:t>
      </w:r>
      <w:r>
        <w:t>R</w:t>
      </w:r>
      <w:r w:rsidR="00763F47">
        <w:t>ussell</w:t>
      </w:r>
      <w:r>
        <w:t xml:space="preserve"> </w:t>
      </w:r>
      <w:proofErr w:type="gramStart"/>
      <w:r>
        <w:t>website</w:t>
      </w:r>
      <w:r w:rsidR="00E60924">
        <w:t>,</w:t>
      </w:r>
      <w:proofErr w:type="gramEnd"/>
      <w:r w:rsidR="00E60924">
        <w:t xml:space="preserve"> so far there are no comments to report for Phase II</w:t>
      </w:r>
      <w:r>
        <w:t xml:space="preserve">. </w:t>
      </w:r>
    </w:p>
    <w:p w:rsidR="009B6020" w:rsidRDefault="00E60924" w:rsidP="009B6020">
      <w:r>
        <w:t>We will discuss future p</w:t>
      </w:r>
      <w:r w:rsidR="009B6020">
        <w:t>hases</w:t>
      </w:r>
      <w:r>
        <w:t xml:space="preserve"> more in the upcoming quarterly meetings.  </w:t>
      </w:r>
      <w:r w:rsidR="009B6020">
        <w:t>Today</w:t>
      </w:r>
      <w:r>
        <w:t xml:space="preserve">’s focus is </w:t>
      </w:r>
      <w:r w:rsidR="009B6020">
        <w:t xml:space="preserve">Phase II, </w:t>
      </w:r>
      <w:r>
        <w:t xml:space="preserve">as </w:t>
      </w:r>
      <w:r w:rsidR="009B6020">
        <w:t xml:space="preserve">we are just entering into very conceptual ideas about Phase III.  </w:t>
      </w:r>
      <w:r>
        <w:t>There have been m</w:t>
      </w:r>
      <w:r w:rsidR="009B6020">
        <w:t xml:space="preserve">entions of a neighborhood pool being added to Phase III </w:t>
      </w:r>
      <w:r>
        <w:t xml:space="preserve">as </w:t>
      </w:r>
      <w:r w:rsidR="004D1DBC">
        <w:t xml:space="preserve">the area </w:t>
      </w:r>
      <w:r>
        <w:t xml:space="preserve">will have </w:t>
      </w:r>
      <w:r w:rsidR="009B6020">
        <w:t>more space to accommodate</w:t>
      </w:r>
      <w:r>
        <w:t xml:space="preserve"> a </w:t>
      </w:r>
      <w:r w:rsidR="004D1DBC">
        <w:t xml:space="preserve">larger </w:t>
      </w:r>
      <w:r>
        <w:t>pool</w:t>
      </w:r>
      <w:r w:rsidR="009B6020">
        <w:t>.  SHPO will be in</w:t>
      </w:r>
      <w:r>
        <w:t>cluded and in</w:t>
      </w:r>
      <w:r w:rsidR="009B6020">
        <w:t>volved</w:t>
      </w:r>
      <w:r>
        <w:t xml:space="preserve"> as we work toward Phase III.</w:t>
      </w:r>
    </w:p>
    <w:p w:rsidR="00763F47" w:rsidRDefault="009B6020" w:rsidP="009B6020">
      <w:r>
        <w:t xml:space="preserve">Laura – </w:t>
      </w:r>
      <w:r w:rsidR="00E60924">
        <w:t>W</w:t>
      </w:r>
      <w:r>
        <w:t xml:space="preserve">e are seeing construction pricing jump pretty high, </w:t>
      </w:r>
      <w:r w:rsidR="00E60924">
        <w:t xml:space="preserve">this is </w:t>
      </w:r>
      <w:r w:rsidR="005702FF">
        <w:t>great for L</w:t>
      </w:r>
      <w:r w:rsidR="00E60924">
        <w:t>ouis</w:t>
      </w:r>
      <w:r w:rsidR="005702FF">
        <w:t>ville</w:t>
      </w:r>
      <w:r w:rsidR="004D1DBC">
        <w:t>’s economy</w:t>
      </w:r>
      <w:r w:rsidR="005702FF">
        <w:t>, but not so good for our pr</w:t>
      </w:r>
      <w:r w:rsidR="00E60924">
        <w:t>oject</w:t>
      </w:r>
      <w:r w:rsidR="005702FF">
        <w:t xml:space="preserve">.  </w:t>
      </w:r>
      <w:r w:rsidR="00E60924">
        <w:t>We are l</w:t>
      </w:r>
      <w:r w:rsidR="005702FF">
        <w:t xml:space="preserve">ooking closely at financing for </w:t>
      </w:r>
      <w:r w:rsidR="00E60924">
        <w:t xml:space="preserve">each </w:t>
      </w:r>
      <w:r w:rsidR="005702FF">
        <w:t>phase</w:t>
      </w:r>
      <w:r w:rsidR="00E60924">
        <w:t>, and looking at what works best for constructing each phase (i.e. Phase III is one with options).</w:t>
      </w:r>
      <w:r w:rsidR="005702FF">
        <w:t xml:space="preserve">  </w:t>
      </w:r>
      <w:r w:rsidR="00E60924">
        <w:t>We are looking at how many units we</w:t>
      </w:r>
      <w:r w:rsidR="005702FF">
        <w:t xml:space="preserve"> can build phase</w:t>
      </w:r>
      <w:r w:rsidR="00E60924">
        <w:t>-</w:t>
      </w:r>
      <w:r w:rsidR="005702FF">
        <w:t>by</w:t>
      </w:r>
      <w:r w:rsidR="00E60924">
        <w:t>-</w:t>
      </w:r>
      <w:r w:rsidR="005702FF">
        <w:t xml:space="preserve">phase based on pricing.  </w:t>
      </w:r>
      <w:r w:rsidR="00E60924">
        <w:t>The b</w:t>
      </w:r>
      <w:r w:rsidR="005702FF">
        <w:t xml:space="preserve">locks are </w:t>
      </w:r>
      <w:r w:rsidR="00E60924">
        <w:t xml:space="preserve">very </w:t>
      </w:r>
      <w:r w:rsidR="005702FF">
        <w:t>tight</w:t>
      </w:r>
      <w:r w:rsidR="00E60924">
        <w:t xml:space="preserve"> and only </w:t>
      </w:r>
      <w:r w:rsidR="00763F47">
        <w:t xml:space="preserve">fit a certain number of units, making creativity necessary to make the finances work.  As </w:t>
      </w:r>
      <w:r w:rsidR="005702FF">
        <w:t>Gretchen mentioned</w:t>
      </w:r>
      <w:r w:rsidR="00763F47">
        <w:t xml:space="preserve">, the </w:t>
      </w:r>
      <w:r w:rsidR="005702FF">
        <w:t xml:space="preserve">phasing plan is a work in progress. </w:t>
      </w:r>
      <w:r w:rsidR="00763F47">
        <w:t xml:space="preserve">MBS will be attending the Urban Strategies public meeting on </w:t>
      </w:r>
      <w:r w:rsidR="005702FF">
        <w:t>Sept</w:t>
      </w:r>
      <w:r w:rsidR="00763F47">
        <w:t xml:space="preserve">ember </w:t>
      </w:r>
      <w:r w:rsidR="005702FF">
        <w:t>17</w:t>
      </w:r>
      <w:r w:rsidR="005702FF" w:rsidRPr="005702FF">
        <w:rPr>
          <w:vertAlign w:val="superscript"/>
        </w:rPr>
        <w:t>th</w:t>
      </w:r>
      <w:r w:rsidR="005702FF">
        <w:t xml:space="preserve"> </w:t>
      </w:r>
      <w:r w:rsidR="00763F47">
        <w:t>t</w:t>
      </w:r>
      <w:r w:rsidR="005702FF">
        <w:t xml:space="preserve">o </w:t>
      </w:r>
      <w:r w:rsidR="00763F47">
        <w:t xml:space="preserve">begin </w:t>
      </w:r>
      <w:r w:rsidR="005702FF">
        <w:t>flesh</w:t>
      </w:r>
      <w:r w:rsidR="00763F47">
        <w:t xml:space="preserve">ing out ideas for naming the </w:t>
      </w:r>
      <w:r w:rsidR="005702FF">
        <w:t xml:space="preserve">senior building.  </w:t>
      </w:r>
    </w:p>
    <w:p w:rsidR="002F17F3" w:rsidRDefault="005702FF" w:rsidP="00B6780A">
      <w:r>
        <w:t>Cynthia</w:t>
      </w:r>
      <w:r w:rsidR="00763F47">
        <w:t xml:space="preserve"> closed the meeting with saying this </w:t>
      </w:r>
      <w:r>
        <w:t>project is ever changing</w:t>
      </w:r>
      <w:r w:rsidR="00763F47">
        <w:t>, and the P</w:t>
      </w:r>
      <w:r w:rsidR="004D1DBC">
        <w:t>rogrammatic A</w:t>
      </w:r>
      <w:r w:rsidR="00763F47">
        <w:t xml:space="preserve">greement allows us to be flexible and keep all parties updated.  She opened the table for any questions – there were none at this time.  She </w:t>
      </w:r>
      <w:r w:rsidR="00B6780A">
        <w:t>mentioned the schedule for u</w:t>
      </w:r>
      <w:r>
        <w:t>pcoming quarterly meetings</w:t>
      </w:r>
      <w:r w:rsidR="00B6780A">
        <w:t xml:space="preserve"> </w:t>
      </w:r>
      <w:r w:rsidR="00763F47">
        <w:t xml:space="preserve">(first Thursday of the month of each quarter) and </w:t>
      </w:r>
      <w:r w:rsidR="00B6780A">
        <w:t xml:space="preserve">she will send </w:t>
      </w:r>
      <w:r w:rsidR="00763F47">
        <w:t xml:space="preserve">the schedule out </w:t>
      </w:r>
      <w:r w:rsidR="00B6780A">
        <w:t xml:space="preserve">to the group. </w:t>
      </w:r>
      <w:r w:rsidR="00763F47">
        <w:t xml:space="preserve">  </w:t>
      </w:r>
    </w:p>
    <w:p w:rsidR="00763F47" w:rsidRPr="00763F47" w:rsidRDefault="00763F47" w:rsidP="00B6780A">
      <w:pPr>
        <w:rPr>
          <w:i/>
        </w:rPr>
      </w:pPr>
      <w:r w:rsidRPr="00763F47">
        <w:rPr>
          <w:i/>
        </w:rPr>
        <w:t>End of Meeting</w:t>
      </w:r>
    </w:p>
    <w:p w:rsidR="00B6780A" w:rsidRDefault="00B6780A" w:rsidP="00B6780A"/>
    <w:sectPr w:rsidR="00B67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512"/>
    <w:multiLevelType w:val="hybridMultilevel"/>
    <w:tmpl w:val="F4A2A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FE"/>
    <w:rsid w:val="000215CB"/>
    <w:rsid w:val="00155BEA"/>
    <w:rsid w:val="001C0C4E"/>
    <w:rsid w:val="00211749"/>
    <w:rsid w:val="002F17F3"/>
    <w:rsid w:val="003D73BD"/>
    <w:rsid w:val="00452440"/>
    <w:rsid w:val="004D1DBC"/>
    <w:rsid w:val="0051360C"/>
    <w:rsid w:val="005702FF"/>
    <w:rsid w:val="005E1994"/>
    <w:rsid w:val="007221EB"/>
    <w:rsid w:val="00763F47"/>
    <w:rsid w:val="007D3DF7"/>
    <w:rsid w:val="00853D00"/>
    <w:rsid w:val="008A0155"/>
    <w:rsid w:val="008D6B18"/>
    <w:rsid w:val="008E205D"/>
    <w:rsid w:val="00900366"/>
    <w:rsid w:val="009B6020"/>
    <w:rsid w:val="00A74FFE"/>
    <w:rsid w:val="00B6780A"/>
    <w:rsid w:val="00B710A3"/>
    <w:rsid w:val="00B84C35"/>
    <w:rsid w:val="00BB0C18"/>
    <w:rsid w:val="00CA36B4"/>
    <w:rsid w:val="00CF5B94"/>
    <w:rsid w:val="00E60924"/>
    <w:rsid w:val="00E73103"/>
    <w:rsid w:val="00EB6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103"/>
    <w:pPr>
      <w:ind w:left="720"/>
      <w:contextualSpacing/>
    </w:pPr>
  </w:style>
  <w:style w:type="paragraph" w:styleId="BalloonText">
    <w:name w:val="Balloon Text"/>
    <w:basedOn w:val="Normal"/>
    <w:link w:val="BalloonTextChar"/>
    <w:uiPriority w:val="99"/>
    <w:semiHidden/>
    <w:unhideWhenUsed/>
    <w:rsid w:val="00763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F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103"/>
    <w:pPr>
      <w:ind w:left="720"/>
      <w:contextualSpacing/>
    </w:pPr>
  </w:style>
  <w:style w:type="paragraph" w:styleId="BalloonText">
    <w:name w:val="Balloon Text"/>
    <w:basedOn w:val="Normal"/>
    <w:link w:val="BalloonTextChar"/>
    <w:uiPriority w:val="99"/>
    <w:semiHidden/>
    <w:unhideWhenUsed/>
    <w:rsid w:val="00763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F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LMHA</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LMHA</dc:creator>
  <cp:lastModifiedBy>Chloe Quiroga</cp:lastModifiedBy>
  <cp:revision>2</cp:revision>
  <cp:lastPrinted>2018-09-20T16:27:00Z</cp:lastPrinted>
  <dcterms:created xsi:type="dcterms:W3CDTF">2018-11-01T15:14:00Z</dcterms:created>
  <dcterms:modified xsi:type="dcterms:W3CDTF">2018-11-01T15:14:00Z</dcterms:modified>
</cp:coreProperties>
</file>