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8683F" w14:textId="0F863D9A" w:rsidR="00912B80" w:rsidRPr="00DB2456" w:rsidRDefault="00912B80" w:rsidP="00912B80">
      <w:pPr>
        <w:rPr>
          <w:b/>
        </w:rPr>
      </w:pPr>
      <w:r>
        <w:rPr>
          <w:b/>
        </w:rPr>
        <w:t xml:space="preserve">Section 106 </w:t>
      </w:r>
      <w:r w:rsidRPr="00DB2456">
        <w:rPr>
          <w:b/>
        </w:rPr>
        <w:t>Beecher Terrace</w:t>
      </w:r>
      <w:r>
        <w:rPr>
          <w:b/>
        </w:rPr>
        <w:t xml:space="preserve">, Fourth </w:t>
      </w:r>
      <w:r w:rsidRPr="00DB2456">
        <w:rPr>
          <w:b/>
        </w:rPr>
        <w:t xml:space="preserve">Consulting Parties </w:t>
      </w:r>
      <w:r>
        <w:rPr>
          <w:b/>
        </w:rPr>
        <w:t xml:space="preserve">Quarterly </w:t>
      </w:r>
      <w:r w:rsidRPr="00DB2456">
        <w:rPr>
          <w:b/>
        </w:rPr>
        <w:t xml:space="preserve">Meeting, </w:t>
      </w:r>
      <w:r>
        <w:rPr>
          <w:b/>
        </w:rPr>
        <w:t>June 6</w:t>
      </w:r>
      <w:r w:rsidRPr="00DB2456">
        <w:rPr>
          <w:b/>
        </w:rPr>
        <w:t xml:space="preserve">, 2019      </w:t>
      </w:r>
    </w:p>
    <w:p w14:paraId="2D97CF1A" w14:textId="5DDEAEB2" w:rsidR="00ED1F52" w:rsidRDefault="00ED1F52">
      <w:r>
        <w:t>Cynthia</w:t>
      </w:r>
      <w:r w:rsidR="00012ED0">
        <w:t xml:space="preserve"> opened the meeting with a refresher on why we have quarterly </w:t>
      </w:r>
      <w:r>
        <w:t>C</w:t>
      </w:r>
      <w:r w:rsidR="00012ED0">
        <w:t xml:space="preserve">onsulting </w:t>
      </w:r>
      <w:r>
        <w:t>P</w:t>
      </w:r>
      <w:r w:rsidR="00012ED0">
        <w:t>arties</w:t>
      </w:r>
      <w:r>
        <w:t xml:space="preserve"> meetings. </w:t>
      </w:r>
    </w:p>
    <w:p w14:paraId="33F0F44F" w14:textId="77777777" w:rsidR="001069DE" w:rsidRDefault="001069DE" w:rsidP="001069DE">
      <w:pPr>
        <w:spacing w:after="0" w:line="240" w:lineRule="auto"/>
        <w:rPr>
          <w:b/>
        </w:rPr>
      </w:pPr>
      <w:r w:rsidRPr="001069DE">
        <w:rPr>
          <w:b/>
        </w:rPr>
        <w:t>Project Updates on Demolition Phase 1 + Beecher 1 Residential</w:t>
      </w:r>
    </w:p>
    <w:p w14:paraId="3DD948B3" w14:textId="77777777" w:rsidR="00A2667F" w:rsidRPr="001069DE" w:rsidRDefault="00A2667F" w:rsidP="001069DE">
      <w:pPr>
        <w:spacing w:after="0" w:line="240" w:lineRule="auto"/>
        <w:rPr>
          <w:b/>
        </w:rPr>
      </w:pPr>
    </w:p>
    <w:p w14:paraId="53C6D83D" w14:textId="3C8D9E52" w:rsidR="00ED1F52" w:rsidRDefault="00ED1F52" w:rsidP="001069DE">
      <w:pPr>
        <w:spacing w:after="0" w:line="240" w:lineRule="auto"/>
      </w:pPr>
      <w:r>
        <w:t>Demolition Update (Kathleen covered since Laura was</w:t>
      </w:r>
      <w:r w:rsidR="001069DE">
        <w:t xml:space="preserve"> dropped from the call</w:t>
      </w:r>
      <w:r>
        <w:t xml:space="preserve">) – </w:t>
      </w:r>
      <w:r w:rsidR="001069DE">
        <w:t>R</w:t>
      </w:r>
      <w:r>
        <w:t>eview of map,</w:t>
      </w:r>
      <w:r w:rsidR="001069DE">
        <w:t xml:space="preserve"> Phase I</w:t>
      </w:r>
      <w:r>
        <w:t xml:space="preserve"> blue area</w:t>
      </w:r>
      <w:r w:rsidR="001069DE">
        <w:t xml:space="preserve"> has been</w:t>
      </w:r>
      <w:r>
        <w:t xml:space="preserve"> completed.  Phase II of demo </w:t>
      </w:r>
      <w:r w:rsidR="001069DE">
        <w:t xml:space="preserve">is highlighted </w:t>
      </w:r>
      <w:r>
        <w:t xml:space="preserve">yellow </w:t>
      </w:r>
      <w:r w:rsidR="001069DE">
        <w:t xml:space="preserve">and has been </w:t>
      </w:r>
      <w:r>
        <w:t>divided into 3 subphases</w:t>
      </w:r>
      <w:r w:rsidR="001069DE">
        <w:t xml:space="preserve"> (2a, 2b, 2c)</w:t>
      </w:r>
      <w:r>
        <w:t>.</w:t>
      </w:r>
      <w:r w:rsidR="001069DE">
        <w:t xml:space="preserve">  Phase </w:t>
      </w:r>
      <w:r>
        <w:t>2a has been completed, 2b is beginning soon</w:t>
      </w:r>
      <w:r w:rsidR="001069DE">
        <w:t>,</w:t>
      </w:r>
      <w:r>
        <w:t xml:space="preserve"> if not already.  </w:t>
      </w:r>
      <w:r w:rsidR="001069DE">
        <w:t xml:space="preserve">Map needs updating to show building #21 in the correct phase (should be green not yellow).  Phase </w:t>
      </w:r>
      <w:r w:rsidR="005770BB">
        <w:t>3</w:t>
      </w:r>
      <w:r w:rsidR="001069DE">
        <w:t xml:space="preserve"> demo </w:t>
      </w:r>
      <w:r>
        <w:t>w</w:t>
      </w:r>
      <w:r w:rsidR="001069DE">
        <w:t>ill not</w:t>
      </w:r>
      <w:r>
        <w:t xml:space="preserve"> begin until relocation is complete</w:t>
      </w:r>
      <w:r w:rsidR="001069DE">
        <w:t xml:space="preserve"> which is predicted for the</w:t>
      </w:r>
      <w:r>
        <w:t xml:space="preserve"> end of Sept.  John </w:t>
      </w:r>
      <w:r w:rsidR="001069DE">
        <w:t xml:space="preserve">Hawkins </w:t>
      </w:r>
      <w:r>
        <w:t>will send Cynthia the updated demo map</w:t>
      </w:r>
      <w:r w:rsidR="001069DE">
        <w:t xml:space="preserve"> and </w:t>
      </w:r>
      <w:r>
        <w:t xml:space="preserve">Kathleen will include </w:t>
      </w:r>
      <w:r w:rsidR="001069DE">
        <w:t xml:space="preserve">the </w:t>
      </w:r>
      <w:r>
        <w:t xml:space="preserve">updated map and presentation on </w:t>
      </w:r>
      <w:r w:rsidR="001069DE">
        <w:t xml:space="preserve">Vision Russell </w:t>
      </w:r>
      <w:r>
        <w:t xml:space="preserve">website. </w:t>
      </w:r>
    </w:p>
    <w:p w14:paraId="0E627481" w14:textId="77777777" w:rsidR="001069DE" w:rsidRDefault="001069DE" w:rsidP="001069DE">
      <w:pPr>
        <w:spacing w:after="0" w:line="240" w:lineRule="auto"/>
      </w:pPr>
    </w:p>
    <w:p w14:paraId="721C3241" w14:textId="77777777" w:rsidR="00ED1F52" w:rsidRDefault="00ED1F52">
      <w:r>
        <w:t xml:space="preserve">Laura returned to </w:t>
      </w:r>
      <w:r w:rsidR="001069DE">
        <w:t xml:space="preserve">the </w:t>
      </w:r>
      <w:r>
        <w:t>call</w:t>
      </w:r>
      <w:r w:rsidR="001069DE">
        <w:t xml:space="preserve"> and added that the </w:t>
      </w:r>
      <w:r>
        <w:t xml:space="preserve">Phase I </w:t>
      </w:r>
      <w:r w:rsidR="001069DE">
        <w:t xml:space="preserve">senior </w:t>
      </w:r>
      <w:r>
        <w:t>building is under construction and projected to be completed next Fall Sept. 2020</w:t>
      </w:r>
      <w:r w:rsidR="001069DE">
        <w:t>,</w:t>
      </w:r>
      <w:r>
        <w:t xml:space="preserve"> to include </w:t>
      </w:r>
      <w:r w:rsidR="001069DE">
        <w:t xml:space="preserve">both the senior and family </w:t>
      </w:r>
      <w:r>
        <w:t xml:space="preserve">management offices. Drawings were </w:t>
      </w:r>
      <w:r w:rsidR="001069DE">
        <w:t xml:space="preserve">shown and </w:t>
      </w:r>
      <w:r>
        <w:t>referenced.  Loo</w:t>
      </w:r>
      <w:r w:rsidR="001069DE">
        <w:t>k</w:t>
      </w:r>
      <w:r>
        <w:t xml:space="preserve">ing </w:t>
      </w:r>
      <w:r w:rsidR="001069DE">
        <w:t xml:space="preserve">ahead </w:t>
      </w:r>
      <w:r>
        <w:t xml:space="preserve">at Phase </w:t>
      </w:r>
      <w:r w:rsidR="001069DE">
        <w:t>III</w:t>
      </w:r>
      <w:r>
        <w:t>, there will be a community pool scheduled for 2021.</w:t>
      </w:r>
      <w:r w:rsidR="009C129B">
        <w:t xml:space="preserve"> There was a request to have this meeting on-site</w:t>
      </w:r>
      <w:r w:rsidR="001069DE">
        <w:t>,</w:t>
      </w:r>
      <w:r w:rsidR="009C129B">
        <w:t xml:space="preserve"> but </w:t>
      </w:r>
      <w:r w:rsidR="001069DE">
        <w:t xml:space="preserve">we realized </w:t>
      </w:r>
      <w:r w:rsidR="009C129B">
        <w:t>there isn’t much to see just yet.</w:t>
      </w:r>
      <w:r w:rsidR="001069DE">
        <w:t xml:space="preserve">  One could see any progress thus far by driving by the site.  </w:t>
      </w:r>
      <w:r w:rsidR="009C129B">
        <w:t xml:space="preserve">  </w:t>
      </w:r>
    </w:p>
    <w:p w14:paraId="3EC0ED10" w14:textId="77777777" w:rsidR="001069DE" w:rsidRPr="001069DE" w:rsidRDefault="001069DE" w:rsidP="001069DE">
      <w:pPr>
        <w:rPr>
          <w:b/>
        </w:rPr>
      </w:pPr>
      <w:r w:rsidRPr="001069DE">
        <w:rPr>
          <w:b/>
        </w:rPr>
        <w:t>Mitigation Activities Update for Stage I</w:t>
      </w:r>
      <w:r w:rsidR="00A2667F">
        <w:rPr>
          <w:b/>
        </w:rPr>
        <w:t>:</w:t>
      </w:r>
    </w:p>
    <w:p w14:paraId="0A5345A0" w14:textId="77777777" w:rsidR="001069DE" w:rsidRPr="001069DE" w:rsidRDefault="001069DE" w:rsidP="001069DE">
      <w:pPr>
        <w:rPr>
          <w:b/>
          <w:i/>
        </w:rPr>
      </w:pPr>
      <w:r w:rsidRPr="001069DE">
        <w:rPr>
          <w:b/>
          <w:i/>
        </w:rPr>
        <w:t>Western Library African American Archives – Natalie Woods</w:t>
      </w:r>
    </w:p>
    <w:p w14:paraId="37A2B130" w14:textId="77777777" w:rsidR="00ED1F52" w:rsidRDefault="001069DE">
      <w:r>
        <w:t>W</w:t>
      </w:r>
      <w:r w:rsidR="009C129B">
        <w:t xml:space="preserve">ith libraries closing and other changes, progress </w:t>
      </w:r>
      <w:r>
        <w:t xml:space="preserve">on this project </w:t>
      </w:r>
      <w:r w:rsidR="009C129B">
        <w:t>came to a temporary halt</w:t>
      </w:r>
      <w:r>
        <w:t>, until recently purchasing equipment</w:t>
      </w:r>
      <w:r w:rsidR="009C129B">
        <w:t xml:space="preserve">. </w:t>
      </w:r>
      <w:r>
        <w:t xml:space="preserve"> Western n</w:t>
      </w:r>
      <w:r w:rsidR="009C129B">
        <w:t>ow ha</w:t>
      </w:r>
      <w:r>
        <w:t>s a s</w:t>
      </w:r>
      <w:r w:rsidR="009C129B">
        <w:t>ca</w:t>
      </w:r>
      <w:r>
        <w:t>n</w:t>
      </w:r>
      <w:r w:rsidR="009C129B">
        <w:t xml:space="preserve">ner, CPU, monitor </w:t>
      </w:r>
      <w:r>
        <w:t>(</w:t>
      </w:r>
      <w:r w:rsidR="009C129B">
        <w:t>on backorder</w:t>
      </w:r>
      <w:r>
        <w:t>),</w:t>
      </w:r>
      <w:r w:rsidR="009C129B">
        <w:t xml:space="preserve"> video capture device, and </w:t>
      </w:r>
      <w:r>
        <w:t>the Ad</w:t>
      </w:r>
      <w:r w:rsidR="009C129B">
        <w:t>obe lice</w:t>
      </w:r>
      <w:r>
        <w:t>nsing</w:t>
      </w:r>
      <w:r w:rsidR="009C129B">
        <w:t xml:space="preserve"> for</w:t>
      </w:r>
      <w:r>
        <w:t xml:space="preserve"> the first</w:t>
      </w:r>
      <w:r w:rsidR="009C129B">
        <w:t xml:space="preserve"> machine</w:t>
      </w:r>
      <w:r>
        <w:t xml:space="preserve"> – they will order a second machine in the future</w:t>
      </w:r>
      <w:r w:rsidR="009C129B">
        <w:t>.  Currently</w:t>
      </w:r>
      <w:r>
        <w:t xml:space="preserve">, there is </w:t>
      </w:r>
      <w:r w:rsidR="009C129B">
        <w:t xml:space="preserve">enough </w:t>
      </w:r>
      <w:r>
        <w:t xml:space="preserve">server </w:t>
      </w:r>
      <w:r w:rsidR="009C129B">
        <w:t>storage to get started</w:t>
      </w:r>
      <w:r>
        <w:t xml:space="preserve"> with digitizing</w:t>
      </w:r>
      <w:r w:rsidR="008A5CA7">
        <w:t xml:space="preserve"> and have decided to use the Kentucky Digital Library site.  N</w:t>
      </w:r>
      <w:r w:rsidR="009C129B">
        <w:t>ew disco</w:t>
      </w:r>
      <w:r w:rsidR="008A5CA7">
        <w:t>ver</w:t>
      </w:r>
      <w:r w:rsidR="009C129B">
        <w:t xml:space="preserve">ies </w:t>
      </w:r>
      <w:r w:rsidR="008A5CA7">
        <w:t xml:space="preserve">have been found </w:t>
      </w:r>
      <w:r w:rsidR="009C129B">
        <w:t xml:space="preserve">in archives, </w:t>
      </w:r>
      <w:r w:rsidR="008A5CA7">
        <w:t xml:space="preserve">including a </w:t>
      </w:r>
      <w:r w:rsidR="009C129B">
        <w:t xml:space="preserve">binder </w:t>
      </w:r>
      <w:r w:rsidR="008A5CA7">
        <w:t xml:space="preserve">of </w:t>
      </w:r>
      <w:r w:rsidR="009C129B">
        <w:t>personal photographs of Rev</w:t>
      </w:r>
      <w:r w:rsidR="008A5CA7">
        <w:t>erend</w:t>
      </w:r>
      <w:r w:rsidR="009C129B">
        <w:t xml:space="preserve"> Blue.  </w:t>
      </w:r>
      <w:r w:rsidR="008A5CA7">
        <w:t xml:space="preserve">In order to save on costs, they decided to create their own website and will have full control of it.  </w:t>
      </w:r>
      <w:r w:rsidR="009C129B">
        <w:t>Soledad O’Brien filmed at We</w:t>
      </w:r>
      <w:r w:rsidR="008A5CA7">
        <w:t>s</w:t>
      </w:r>
      <w:r w:rsidR="009C129B">
        <w:t>tern during spring break</w:t>
      </w:r>
      <w:r w:rsidR="008A5CA7">
        <w:t>, and Natalie was c</w:t>
      </w:r>
      <w:r w:rsidR="009C129B">
        <w:t>ontacted by Serendip</w:t>
      </w:r>
      <w:r w:rsidR="008A5CA7">
        <w:t>ity</w:t>
      </w:r>
      <w:r w:rsidR="009C129B">
        <w:t xml:space="preserve"> Films who want to make a film about the importance of libraries in communities</w:t>
      </w:r>
      <w:r w:rsidR="008A5CA7">
        <w:t xml:space="preserve"> -</w:t>
      </w:r>
      <w:r w:rsidR="009C129B">
        <w:t xml:space="preserve"> Western will be featured</w:t>
      </w:r>
      <w:r w:rsidR="008A5CA7">
        <w:t xml:space="preserve"> in this film</w:t>
      </w:r>
      <w:r w:rsidR="009C129B">
        <w:t>.  Visions of B</w:t>
      </w:r>
      <w:r w:rsidR="008A5CA7">
        <w:t xml:space="preserve">eecher Terrace will be </w:t>
      </w:r>
      <w:r w:rsidR="009C129B">
        <w:t>coming up next</w:t>
      </w:r>
      <w:r w:rsidR="008A5CA7">
        <w:t xml:space="preserve"> and they are working </w:t>
      </w:r>
      <w:r w:rsidR="009C129B">
        <w:t xml:space="preserve">on </w:t>
      </w:r>
      <w:r w:rsidR="008A5CA7">
        <w:t xml:space="preserve">choosing </w:t>
      </w:r>
      <w:r w:rsidR="009C129B">
        <w:t xml:space="preserve">panel participants based on the inquiries </w:t>
      </w:r>
      <w:r w:rsidR="008A5CA7">
        <w:t xml:space="preserve">the team is receiving. </w:t>
      </w:r>
      <w:r w:rsidR="009C129B">
        <w:t xml:space="preserve"> </w:t>
      </w:r>
    </w:p>
    <w:p w14:paraId="777462C3" w14:textId="77777777" w:rsidR="001069DE" w:rsidRPr="001069DE" w:rsidRDefault="001069DE">
      <w:pPr>
        <w:rPr>
          <w:b/>
          <w:i/>
        </w:rPr>
      </w:pPr>
      <w:r w:rsidRPr="001069DE">
        <w:rPr>
          <w:b/>
          <w:i/>
        </w:rPr>
        <w:t xml:space="preserve">Documentary Film – Lavel D. White </w:t>
      </w:r>
    </w:p>
    <w:p w14:paraId="46FDDB5C" w14:textId="507552E7" w:rsidR="00514CDA" w:rsidRDefault="008A5CA7">
      <w:r>
        <w:t>A</w:t>
      </w:r>
      <w:r w:rsidR="00A04832">
        <w:t xml:space="preserve"> 15-min rough video sneak peek </w:t>
      </w:r>
      <w:r>
        <w:t>was shown</w:t>
      </w:r>
      <w:r w:rsidR="00A04832">
        <w:t>.  Residents discussed stories of growing up with struggle</w:t>
      </w:r>
      <w:r>
        <w:t>s</w:t>
      </w:r>
      <w:r w:rsidR="00A04832">
        <w:t xml:space="preserve"> and how it shaped who they are now</w:t>
      </w:r>
      <w:r>
        <w:t xml:space="preserve">; </w:t>
      </w:r>
      <w:r w:rsidR="00A04832">
        <w:t>the activity, sights and food memories of growing up at Beecher</w:t>
      </w:r>
      <w:r>
        <w:t xml:space="preserve">; </w:t>
      </w:r>
      <w:r w:rsidR="00A04832">
        <w:t>memories/trauma of how things changed with Urban Renewal</w:t>
      </w:r>
      <w:r>
        <w:t xml:space="preserve">; living during the </w:t>
      </w:r>
      <w:r w:rsidR="000C0D01">
        <w:t>prime time of leaving windows and doors open and</w:t>
      </w:r>
      <w:r>
        <w:t xml:space="preserve"> </w:t>
      </w:r>
      <w:r w:rsidR="000C0D01">
        <w:t>playing</w:t>
      </w:r>
      <w:r>
        <w:t xml:space="preserve"> outside; </w:t>
      </w:r>
      <w:r w:rsidR="000C0D01">
        <w:t xml:space="preserve"> </w:t>
      </w:r>
      <w:r>
        <w:t xml:space="preserve">the </w:t>
      </w:r>
      <w:r w:rsidR="000C0D01">
        <w:t>family feel</w:t>
      </w:r>
      <w:r>
        <w:t xml:space="preserve">/responsibility </w:t>
      </w:r>
      <w:r w:rsidR="000C0D01">
        <w:t>of the Beecher community</w:t>
      </w:r>
      <w:r>
        <w:t xml:space="preserve"> - </w:t>
      </w:r>
      <w:r w:rsidR="000C0D01">
        <w:t>kids being raised by the village of Beecher</w:t>
      </w:r>
      <w:r>
        <w:t xml:space="preserve">; </w:t>
      </w:r>
      <w:r w:rsidR="000C0D01">
        <w:t xml:space="preserve">Baxter Center </w:t>
      </w:r>
      <w:r>
        <w:t xml:space="preserve">being </w:t>
      </w:r>
      <w:r w:rsidR="000C0D01">
        <w:t>crucial for the children and offer</w:t>
      </w:r>
      <w:r>
        <w:t xml:space="preserve">ing </w:t>
      </w:r>
      <w:r w:rsidR="000C0D01">
        <w:t>opportunity and entertainment</w:t>
      </w:r>
      <w:r>
        <w:t xml:space="preserve">; </w:t>
      </w:r>
      <w:r w:rsidR="000C0D01">
        <w:t xml:space="preserve">memories of bringing live plants and flowers to the community after </w:t>
      </w:r>
      <w:r>
        <w:t xml:space="preserve">seeing this when </w:t>
      </w:r>
      <w:r w:rsidR="000C0D01">
        <w:t>visiting family in other areas</w:t>
      </w:r>
      <w:r>
        <w:t>.  T</w:t>
      </w:r>
      <w:r w:rsidR="000C0D01">
        <w:t xml:space="preserve">he </w:t>
      </w:r>
      <w:r w:rsidR="00022BE2">
        <w:t>full-length</w:t>
      </w:r>
      <w:r w:rsidR="000C0D01">
        <w:t xml:space="preserve"> video will be </w:t>
      </w:r>
      <w:r>
        <w:t>~</w:t>
      </w:r>
      <w:r w:rsidR="000C0D01">
        <w:t xml:space="preserve">30-minutes and will include </w:t>
      </w:r>
      <w:r>
        <w:t>much</w:t>
      </w:r>
      <w:r w:rsidR="000C0D01">
        <w:t xml:space="preserve"> more narrative, </w:t>
      </w:r>
      <w:r>
        <w:t xml:space="preserve">identifying the </w:t>
      </w:r>
      <w:r w:rsidR="000C0D01">
        <w:t>par</w:t>
      </w:r>
      <w:bookmarkStart w:id="0" w:name="_GoBack"/>
      <w:bookmarkEnd w:id="0"/>
      <w:r w:rsidR="000C0D01">
        <w:t>ticipants</w:t>
      </w:r>
      <w:r>
        <w:t xml:space="preserve"> and showing more </w:t>
      </w:r>
      <w:r w:rsidR="000C0D01">
        <w:t>photos</w:t>
      </w:r>
      <w:r>
        <w:t xml:space="preserve"> and </w:t>
      </w:r>
      <w:r w:rsidR="000C0D01">
        <w:t>activity</w:t>
      </w:r>
      <w:r>
        <w:t xml:space="preserve">. </w:t>
      </w:r>
      <w:r w:rsidR="00514CDA">
        <w:t xml:space="preserve"> Should be </w:t>
      </w:r>
      <w:r>
        <w:t xml:space="preserve">final </w:t>
      </w:r>
      <w:r w:rsidR="00514CDA">
        <w:lastRenderedPageBreak/>
        <w:t xml:space="preserve">by </w:t>
      </w:r>
      <w:r>
        <w:t xml:space="preserve">the </w:t>
      </w:r>
      <w:r w:rsidR="00514CDA">
        <w:t xml:space="preserve">end of June and </w:t>
      </w:r>
      <w:r>
        <w:t xml:space="preserve">will </w:t>
      </w:r>
      <w:r w:rsidR="00514CDA">
        <w:t>premier early Fall (Aug-Sept)</w:t>
      </w:r>
      <w:r>
        <w:t xml:space="preserve"> with the community. </w:t>
      </w:r>
      <w:r w:rsidR="00514CDA">
        <w:t xml:space="preserve">Also working with Soledad O’Brien, she is coming to film again </w:t>
      </w:r>
      <w:r w:rsidR="00514CDA" w:rsidRPr="00C608EC">
        <w:t>June 29</w:t>
      </w:r>
      <w:r w:rsidR="00514CDA" w:rsidRPr="00C608EC">
        <w:rPr>
          <w:vertAlign w:val="superscript"/>
        </w:rPr>
        <w:t>th</w:t>
      </w:r>
      <w:r w:rsidR="00514CDA">
        <w:t xml:space="preserve"> </w:t>
      </w:r>
      <w:r>
        <w:t xml:space="preserve">for </w:t>
      </w:r>
      <w:r w:rsidR="00514CDA">
        <w:t>Russell</w:t>
      </w:r>
      <w:r>
        <w:t xml:space="preserve">, A </w:t>
      </w:r>
      <w:r w:rsidR="00514CDA">
        <w:t>Place of Promise.  Anne Bader mentioned a man who visited them often while digging and he had many stories and was very entertaining.  John knew who she spoke of and will give Lavel his phone number.  Gretchen mentioned the older photos LMHA owns of Beecher, Lavel is familiar and they will be included.   Next CP meeting is Sept. 5</w:t>
      </w:r>
      <w:r w:rsidR="00514CDA" w:rsidRPr="00514CDA">
        <w:rPr>
          <w:vertAlign w:val="superscript"/>
        </w:rPr>
        <w:t>th</w:t>
      </w:r>
      <w:r w:rsidR="00514CDA">
        <w:t xml:space="preserve"> and he will bring the final product to show. </w:t>
      </w:r>
    </w:p>
    <w:p w14:paraId="13D53077" w14:textId="77777777" w:rsidR="001069DE" w:rsidRPr="001069DE" w:rsidRDefault="001069DE" w:rsidP="001069DE">
      <w:pPr>
        <w:rPr>
          <w:b/>
          <w:i/>
        </w:rPr>
      </w:pPr>
      <w:r w:rsidRPr="001069DE">
        <w:rPr>
          <w:b/>
          <w:i/>
        </w:rPr>
        <w:t>Louisville Story Program – Darcy Thompson</w:t>
      </w:r>
    </w:p>
    <w:p w14:paraId="74B1091D" w14:textId="0424AB61" w:rsidR="001E448A" w:rsidRDefault="008A5CA7">
      <w:r>
        <w:t>His project will be b</w:t>
      </w:r>
      <w:r w:rsidR="00514CDA">
        <w:t xml:space="preserve">roader </w:t>
      </w:r>
      <w:r>
        <w:t xml:space="preserve">to </w:t>
      </w:r>
      <w:r w:rsidR="00514CDA">
        <w:t xml:space="preserve">include </w:t>
      </w:r>
      <w:r>
        <w:t xml:space="preserve">the whole </w:t>
      </w:r>
      <w:r w:rsidR="00514CDA">
        <w:t xml:space="preserve">Russell neighborhood and </w:t>
      </w:r>
      <w:r>
        <w:t xml:space="preserve">has a </w:t>
      </w:r>
      <w:r w:rsidR="00514CDA">
        <w:t xml:space="preserve">much later timeline for completion.  Spent the last quarter meeting more residents, gathering photos and hearing stories.  Still </w:t>
      </w:r>
      <w:r>
        <w:t xml:space="preserve">working </w:t>
      </w:r>
      <w:r w:rsidR="00514CDA">
        <w:t>on Nat Brown</w:t>
      </w:r>
      <w:r>
        <w:t>’</w:t>
      </w:r>
      <w:r w:rsidR="00514CDA">
        <w:t>s archive and working with KY Historical Society</w:t>
      </w:r>
      <w:r>
        <w:t xml:space="preserve"> – this is very emotional for the families and will </w:t>
      </w:r>
      <w:r w:rsidR="00514CDA">
        <w:t xml:space="preserve">unfold over </w:t>
      </w:r>
      <w:r w:rsidR="004E3EAC">
        <w:t xml:space="preserve">the next </w:t>
      </w:r>
      <w:r w:rsidR="00514CDA">
        <w:t>year</w:t>
      </w:r>
      <w:r w:rsidR="004E3EAC">
        <w:t xml:space="preserve"> or so</w:t>
      </w:r>
      <w:r w:rsidR="00514CDA">
        <w:t xml:space="preserve">.  </w:t>
      </w:r>
      <w:r>
        <w:t>Darcy s</w:t>
      </w:r>
      <w:r w:rsidR="00514CDA">
        <w:t xml:space="preserve">poke with one of </w:t>
      </w:r>
      <w:r w:rsidR="004E3EAC">
        <w:t xml:space="preserve">Nat Brown’s </w:t>
      </w:r>
      <w:r w:rsidR="00514CDA">
        <w:t xml:space="preserve">students </w:t>
      </w:r>
      <w:r w:rsidR="004E3EAC">
        <w:t xml:space="preserve">who shared </w:t>
      </w:r>
      <w:r w:rsidR="00514CDA">
        <w:t>memories of his classes</w:t>
      </w:r>
      <w:r w:rsidR="004E3EAC">
        <w:t>.</w:t>
      </w:r>
      <w:r w:rsidR="00514CDA">
        <w:t xml:space="preserve"> </w:t>
      </w:r>
      <w:r w:rsidR="001E448A">
        <w:t xml:space="preserve">Will </w:t>
      </w:r>
      <w:r w:rsidR="004E3EAC">
        <w:t xml:space="preserve">next </w:t>
      </w:r>
      <w:r w:rsidR="001E448A">
        <w:t>begin focusing on outdoor community spots</w:t>
      </w:r>
      <w:r w:rsidR="004E3EAC">
        <w:t xml:space="preserve">.  They have </w:t>
      </w:r>
      <w:r w:rsidR="001E448A">
        <w:t>part</w:t>
      </w:r>
      <w:r w:rsidR="004E3EAC">
        <w:t>n</w:t>
      </w:r>
      <w:r w:rsidR="001E448A">
        <w:t xml:space="preserve">ered with Central </w:t>
      </w:r>
      <w:r w:rsidR="005770BB">
        <w:t>H</w:t>
      </w:r>
      <w:r w:rsidR="001E448A">
        <w:t xml:space="preserve">igh </w:t>
      </w:r>
      <w:r w:rsidR="005770BB">
        <w:t>S</w:t>
      </w:r>
      <w:r w:rsidR="001E448A">
        <w:t>chool for a course</w:t>
      </w:r>
      <w:r w:rsidR="004E3EAC">
        <w:t xml:space="preserve"> offering and ha</w:t>
      </w:r>
      <w:r w:rsidR="005770BB">
        <w:t>ve</w:t>
      </w:r>
      <w:r w:rsidR="004E3EAC">
        <w:t xml:space="preserve"> </w:t>
      </w:r>
      <w:r w:rsidR="001E448A">
        <w:t>14 students signed up</w:t>
      </w:r>
      <w:r w:rsidR="004E3EAC">
        <w:t xml:space="preserve"> so fa</w:t>
      </w:r>
      <w:r w:rsidR="001E448A">
        <w:t xml:space="preserve">r.  </w:t>
      </w:r>
      <w:r w:rsidR="004E3EAC">
        <w:t>They spent l</w:t>
      </w:r>
      <w:r w:rsidR="001E448A">
        <w:t>ast quarter going thru transcription of oral history, one was</w:t>
      </w:r>
      <w:r w:rsidR="00E429C7">
        <w:t xml:space="preserve"> from a person </w:t>
      </w:r>
      <w:r w:rsidR="001E448A">
        <w:t xml:space="preserve">born </w:t>
      </w:r>
      <w:r w:rsidR="004E3EAC">
        <w:t xml:space="preserve">in Russell in </w:t>
      </w:r>
      <w:r w:rsidR="001E448A">
        <w:t>1890</w:t>
      </w:r>
      <w:r w:rsidR="004E3EAC">
        <w:t xml:space="preserve"> </w:t>
      </w:r>
      <w:r w:rsidR="00E429C7">
        <w:t xml:space="preserve">who spoke of </w:t>
      </w:r>
      <w:r w:rsidR="001E448A">
        <w:t xml:space="preserve">memories of brothels in the area.   </w:t>
      </w:r>
      <w:r w:rsidR="00E429C7">
        <w:t xml:space="preserve">Wanda Mitchell-Smith </w:t>
      </w:r>
      <w:r w:rsidR="001E448A">
        <w:t xml:space="preserve">mentioned they know a lot of people he needs to speak to related to Churchill Downs.  </w:t>
      </w:r>
      <w:r w:rsidR="00E429C7">
        <w:t>Darcy</w:t>
      </w:r>
      <w:r w:rsidR="001E448A">
        <w:t xml:space="preserve"> asked her to stay after to exchange information.  </w:t>
      </w:r>
    </w:p>
    <w:p w14:paraId="46B78D1A" w14:textId="77777777" w:rsidR="004E3EAC" w:rsidRDefault="001069DE" w:rsidP="004E3EAC">
      <w:pPr>
        <w:spacing w:after="0" w:line="240" w:lineRule="auto"/>
        <w:rPr>
          <w:b/>
          <w:i/>
        </w:rPr>
      </w:pPr>
      <w:r w:rsidRPr="001069DE">
        <w:rPr>
          <w:b/>
          <w:i/>
        </w:rPr>
        <w:t>Data Recovery / Corn Island – Anne Bader</w:t>
      </w:r>
      <w:r w:rsidR="004E3EAC">
        <w:rPr>
          <w:b/>
          <w:i/>
        </w:rPr>
        <w:tab/>
      </w:r>
    </w:p>
    <w:p w14:paraId="0AAD0A1F" w14:textId="77777777" w:rsidR="001069DE" w:rsidRDefault="001069DE" w:rsidP="004E3EAC">
      <w:pPr>
        <w:spacing w:after="0" w:line="240" w:lineRule="auto"/>
      </w:pPr>
      <w:r w:rsidRPr="001069DE">
        <w:rPr>
          <w:b/>
          <w:i/>
        </w:rPr>
        <w:t>Public Participation / Corn Island – Anne Bader</w:t>
      </w:r>
    </w:p>
    <w:p w14:paraId="2B69FB6A" w14:textId="77777777" w:rsidR="004E3EAC" w:rsidRDefault="004E3EAC" w:rsidP="004E3EAC">
      <w:pPr>
        <w:pStyle w:val="ListParagraph"/>
        <w:numPr>
          <w:ilvl w:val="0"/>
          <w:numId w:val="2"/>
        </w:numPr>
      </w:pPr>
      <w:r>
        <w:t>Bleacher wall – documentation was prepared by his</w:t>
      </w:r>
      <w:r w:rsidR="001E448A">
        <w:t>torians</w:t>
      </w:r>
      <w:r>
        <w:t xml:space="preserve"> and it was good, </w:t>
      </w:r>
      <w:r w:rsidR="001E448A">
        <w:t>but she felt there was a lot of emphasis on the mural</w:t>
      </w:r>
      <w:r>
        <w:t xml:space="preserve"> and</w:t>
      </w:r>
      <w:r w:rsidR="001E448A">
        <w:t xml:space="preserve"> not much on the wall </w:t>
      </w:r>
      <w:r>
        <w:t xml:space="preserve">or </w:t>
      </w:r>
      <w:r w:rsidR="001E448A">
        <w:t xml:space="preserve">baseball. Google imagery was very helpful in documenting the wall.  </w:t>
      </w:r>
      <w:r w:rsidR="00662F4A">
        <w:t xml:space="preserve">Looking for people who played </w:t>
      </w:r>
      <w:r>
        <w:t xml:space="preserve">baseball </w:t>
      </w:r>
      <w:r w:rsidR="00662F4A">
        <w:t xml:space="preserve">at Beecher.  </w:t>
      </w:r>
    </w:p>
    <w:p w14:paraId="1BDED52C" w14:textId="2637F032" w:rsidR="004E3EAC" w:rsidRDefault="00662F4A" w:rsidP="004E3EAC">
      <w:pPr>
        <w:pStyle w:val="ListParagraph"/>
        <w:numPr>
          <w:ilvl w:val="0"/>
          <w:numId w:val="2"/>
        </w:numPr>
      </w:pPr>
      <w:r>
        <w:t xml:space="preserve">Archeology – finished block 1.  Reviewed </w:t>
      </w:r>
      <w:r w:rsidR="004E3EAC">
        <w:t xml:space="preserve">a </w:t>
      </w:r>
      <w:r>
        <w:t>map of the exploration. Ended up with 229 features, still processing the artifact</w:t>
      </w:r>
      <w:r w:rsidR="004E3EAC">
        <w:t>s</w:t>
      </w:r>
      <w:r>
        <w:t xml:space="preserve"> (close to 12K</w:t>
      </w:r>
      <w:r w:rsidR="004E3EAC">
        <w:t xml:space="preserve"> artifacts</w:t>
      </w:r>
      <w:r>
        <w:t>).  They will be back on block</w:t>
      </w:r>
      <w:r w:rsidR="004E3EAC">
        <w:t>s</w:t>
      </w:r>
      <w:r>
        <w:t xml:space="preserve"> along 13</w:t>
      </w:r>
      <w:r w:rsidRPr="004E3EAC">
        <w:rPr>
          <w:vertAlign w:val="superscript"/>
        </w:rPr>
        <w:t>th</w:t>
      </w:r>
      <w:r>
        <w:t xml:space="preserve"> street from August- Sept, so they are hopeful weather cooperates</w:t>
      </w:r>
      <w:r w:rsidR="004E3EAC">
        <w:t xml:space="preserve"> to keep within demo timeline</w:t>
      </w:r>
      <w:r>
        <w:t>.  Submitted a Management Summary to KHC and received a response so they are ready to move into the next blocks (</w:t>
      </w:r>
      <w:r w:rsidR="004E3EAC">
        <w:t xml:space="preserve">ideally </w:t>
      </w:r>
      <w:r>
        <w:t xml:space="preserve">before the buildings are demolished).  With buildings and large </w:t>
      </w:r>
      <w:r w:rsidR="00733BF0">
        <w:t>trees,</w:t>
      </w:r>
      <w:r>
        <w:t xml:space="preserve"> they are concerned about getting to the lots they want to explore</w:t>
      </w:r>
      <w:r w:rsidR="004E3EAC">
        <w:t xml:space="preserve"> but doing site visits to determine their method</w:t>
      </w:r>
      <w:r>
        <w:t xml:space="preserve">.  </w:t>
      </w:r>
    </w:p>
    <w:p w14:paraId="4EA4AD49" w14:textId="2B2EBB8E" w:rsidR="00554A6D" w:rsidRDefault="00662F4A" w:rsidP="004E3EAC">
      <w:pPr>
        <w:pStyle w:val="ListParagraph"/>
        <w:numPr>
          <w:ilvl w:val="0"/>
          <w:numId w:val="2"/>
        </w:numPr>
      </w:pPr>
      <w:r>
        <w:t xml:space="preserve">Public </w:t>
      </w:r>
      <w:r w:rsidR="004E3EAC">
        <w:t>participation/</w:t>
      </w:r>
      <w:r>
        <w:t xml:space="preserve">education – Frazier Museum has a second Saturday </w:t>
      </w:r>
      <w:r w:rsidR="00733BF0">
        <w:t>program;</w:t>
      </w:r>
      <w:r>
        <w:t xml:space="preserve"> </w:t>
      </w:r>
      <w:r w:rsidR="004E3EAC">
        <w:t xml:space="preserve">the </w:t>
      </w:r>
      <w:r>
        <w:t xml:space="preserve">Sept. date will be </w:t>
      </w:r>
      <w:r w:rsidR="004E3EAC">
        <w:t xml:space="preserve">focused </w:t>
      </w:r>
      <w:r>
        <w:t xml:space="preserve">on Beecher.  Considering </w:t>
      </w:r>
      <w:r w:rsidR="004E3EAC">
        <w:t xml:space="preserve">the </w:t>
      </w:r>
      <w:r>
        <w:t>archeo</w:t>
      </w:r>
      <w:r w:rsidR="004E3EAC">
        <w:t>logy</w:t>
      </w:r>
      <w:r>
        <w:t xml:space="preserve"> should be ongoing at that time, </w:t>
      </w:r>
      <w:r w:rsidR="004E3EAC">
        <w:t xml:space="preserve">it is hopeful to have </w:t>
      </w:r>
      <w:r>
        <w:t>a field experience for that program.  Also plan to have activities at the museum</w:t>
      </w:r>
      <w:r w:rsidR="004E3EAC">
        <w:t xml:space="preserve"> and Frazier is </w:t>
      </w:r>
      <w:r>
        <w:t xml:space="preserve">interested in having displays (temp and perm) at the museum.  </w:t>
      </w:r>
      <w:r w:rsidR="004E3EAC">
        <w:t>Corn Island is w</w:t>
      </w:r>
      <w:r>
        <w:t xml:space="preserve">orking on </w:t>
      </w:r>
      <w:r w:rsidR="004E3EAC">
        <w:t xml:space="preserve">the </w:t>
      </w:r>
      <w:r>
        <w:t xml:space="preserve">presentation for Frazier.  </w:t>
      </w:r>
      <w:r w:rsidR="004E3EAC">
        <w:t xml:space="preserve">So far, they have </w:t>
      </w:r>
      <w:r>
        <w:t>given 9 presentations</w:t>
      </w:r>
      <w:r w:rsidR="004E3EAC">
        <w:t xml:space="preserve"> with </w:t>
      </w:r>
      <w:r>
        <w:t xml:space="preserve">over half </w:t>
      </w:r>
      <w:r w:rsidR="004E3EAC">
        <w:t xml:space="preserve">being to the </w:t>
      </w:r>
      <w:r>
        <w:t>community</w:t>
      </w:r>
      <w:r w:rsidR="004E3EAC">
        <w:t xml:space="preserve"> and the others in professional settings</w:t>
      </w:r>
      <w:r>
        <w:t xml:space="preserve">.  In touch with Gwen Henderson at KAS </w:t>
      </w:r>
      <w:r w:rsidR="00554A6D">
        <w:t>who sent all paperwork</w:t>
      </w:r>
      <w:r w:rsidR="004E3EAC">
        <w:t xml:space="preserve"> </w:t>
      </w:r>
      <w:r w:rsidR="00554A6D">
        <w:t xml:space="preserve">for education curriculum from Davis Bottoms </w:t>
      </w:r>
      <w:r w:rsidR="004E3EAC">
        <w:t>to be u</w:t>
      </w:r>
      <w:r w:rsidR="00554A6D">
        <w:t>se</w:t>
      </w:r>
      <w:r w:rsidR="004E3EAC">
        <w:t>d</w:t>
      </w:r>
      <w:r w:rsidR="00554A6D">
        <w:t xml:space="preserve"> as a model to do similar type of work at Beecher.  I</w:t>
      </w:r>
      <w:r w:rsidR="004E3EAC">
        <w:t>n</w:t>
      </w:r>
      <w:r w:rsidR="00554A6D">
        <w:t xml:space="preserve"> touch with archeo</w:t>
      </w:r>
      <w:r w:rsidR="004E3EAC">
        <w:t>logy firm</w:t>
      </w:r>
      <w:r w:rsidR="00554A6D">
        <w:t xml:space="preserve"> in Canada </w:t>
      </w:r>
      <w:r w:rsidR="004E3EAC">
        <w:t xml:space="preserve">working on a project </w:t>
      </w:r>
      <w:r w:rsidR="00554A6D">
        <w:t>with parall</w:t>
      </w:r>
      <w:r w:rsidR="004E3EAC">
        <w:t>el</w:t>
      </w:r>
      <w:r w:rsidR="00554A6D">
        <w:t xml:space="preserve">s to </w:t>
      </w:r>
      <w:r w:rsidR="004E3EAC">
        <w:t xml:space="preserve">Beecher (i.e. Jewish community). </w:t>
      </w:r>
      <w:r w:rsidR="00554A6D">
        <w:t xml:space="preserve">Working together to exchange information to gather as much as they can on the </w:t>
      </w:r>
      <w:r w:rsidR="004E3EAC">
        <w:t>J</w:t>
      </w:r>
      <w:r w:rsidR="00554A6D">
        <w:t>ewish community that was at Beecher in the past.</w:t>
      </w:r>
    </w:p>
    <w:p w14:paraId="1E989B1E" w14:textId="77777777" w:rsidR="001069DE" w:rsidRPr="001069DE" w:rsidRDefault="001069DE" w:rsidP="001069DE">
      <w:pPr>
        <w:rPr>
          <w:b/>
          <w:i/>
        </w:rPr>
      </w:pPr>
      <w:r w:rsidRPr="001069DE">
        <w:rPr>
          <w:b/>
          <w:i/>
        </w:rPr>
        <w:lastRenderedPageBreak/>
        <w:t>Educational Outreach Status Update- Kathleen O’Neil</w:t>
      </w:r>
      <w:r w:rsidR="004E3EAC">
        <w:rPr>
          <w:b/>
          <w:i/>
        </w:rPr>
        <w:t>/Pamela Bischoff</w:t>
      </w:r>
    </w:p>
    <w:p w14:paraId="5F83A051" w14:textId="394E5225" w:rsidR="00935B1C" w:rsidRDefault="00F42FE2">
      <w:r>
        <w:rPr>
          <w:rFonts w:eastAsia="Times New Roman" w:cs="Helvetica"/>
        </w:rPr>
        <w:t>The public education component of the mitigation activities will be based on the outputs from the other major components – archaeology, documentary, archives, and storybook.  K-12 educational curriculum will be inquiry-based, and developed by JCPS teachers, under the leadership of the Curriculum Department.  The Davis Bottom History Preservation project out of Lexington, KY is being utilized as a model for planning the scope of work for all public education mitigation activities.  </w:t>
      </w:r>
      <w:r w:rsidR="00554A6D">
        <w:t xml:space="preserve"> Also </w:t>
      </w:r>
      <w:r w:rsidR="00935B1C">
        <w:t xml:space="preserve">utilizing the </w:t>
      </w:r>
      <w:r w:rsidR="00554A6D">
        <w:t>Vision Russell website to disseminate information for all mitigation activities.  Tim</w:t>
      </w:r>
      <w:r w:rsidR="006C780C">
        <w:t>e</w:t>
      </w:r>
      <w:r w:rsidR="00554A6D">
        <w:t>line – based on L</w:t>
      </w:r>
      <w:r w:rsidR="00935B1C">
        <w:t>etter of Resolution</w:t>
      </w:r>
      <w:r w:rsidR="00554A6D">
        <w:t xml:space="preserve"> we are lookin</w:t>
      </w:r>
      <w:r w:rsidR="006C780C">
        <w:t>g</w:t>
      </w:r>
      <w:r w:rsidR="00554A6D">
        <w:t xml:space="preserve"> at summer </w:t>
      </w:r>
      <w:r w:rsidR="00935B1C">
        <w:t xml:space="preserve">2019 </w:t>
      </w:r>
      <w:r w:rsidR="00554A6D">
        <w:t xml:space="preserve">to finalize </w:t>
      </w:r>
      <w:r w:rsidR="00935B1C">
        <w:t xml:space="preserve">the </w:t>
      </w:r>
      <w:r w:rsidR="00554A6D">
        <w:t xml:space="preserve">scope of work and </w:t>
      </w:r>
      <w:r w:rsidR="006C780C">
        <w:t>I</w:t>
      </w:r>
      <w:r w:rsidR="00935B1C">
        <w:t xml:space="preserve">ntergovernmental Agreement </w:t>
      </w:r>
      <w:r w:rsidR="006C780C">
        <w:t xml:space="preserve">with </w:t>
      </w:r>
      <w:r w:rsidR="00935B1C">
        <w:t>LMHA/</w:t>
      </w:r>
      <w:r w:rsidR="006C780C">
        <w:t xml:space="preserve">JCPS.  JCPS can then subcontract with other partners through their own procurement processes.   </w:t>
      </w:r>
      <w:r w:rsidR="00935B1C">
        <w:t>Discussion about the timeline.  T</w:t>
      </w:r>
      <w:r w:rsidR="006C780C">
        <w:t xml:space="preserve">he curriculum and public education materials must be complete within 1 year of the final Archeology analysis and report.  </w:t>
      </w:r>
    </w:p>
    <w:p w14:paraId="57AA3C22" w14:textId="7152A05F" w:rsidR="00935B1C" w:rsidRDefault="00E429C7">
      <w:r>
        <w:t xml:space="preserve">Jay </w:t>
      </w:r>
      <w:proofErr w:type="spellStart"/>
      <w:r>
        <w:t>Stottman</w:t>
      </w:r>
      <w:proofErr w:type="spellEnd"/>
      <w:r>
        <w:t xml:space="preserve"> </w:t>
      </w:r>
      <w:r w:rsidR="00935B1C">
        <w:t xml:space="preserve">asked for clarification on the person/entity in charge of managing the curriculum (elements, focus, mission) and the budget to do so.  </w:t>
      </w:r>
      <w:r w:rsidR="006C780C">
        <w:t xml:space="preserve">Kathleen – JCPS is contractor doing work and they can work with other organizations, IGA is between LMHA and JCPS, budget is not </w:t>
      </w:r>
      <w:r w:rsidR="00935B1C">
        <w:t>clear</w:t>
      </w:r>
      <w:r w:rsidR="006C780C">
        <w:t xml:space="preserve"> as </w:t>
      </w:r>
      <w:r w:rsidR="00935B1C">
        <w:t xml:space="preserve">the </w:t>
      </w:r>
      <w:r w:rsidR="006C780C">
        <w:t>scope of work is still being finalized.  Pam</w:t>
      </w:r>
      <w:r w:rsidR="00935B1C">
        <w:t>ela</w:t>
      </w:r>
      <w:r w:rsidR="006C780C">
        <w:t xml:space="preserve"> – </w:t>
      </w:r>
      <w:r w:rsidR="00935B1C">
        <w:t xml:space="preserve">the curriculum will be a </w:t>
      </w:r>
      <w:r w:rsidR="006C780C">
        <w:t>teacher informed process</w:t>
      </w:r>
      <w:r w:rsidR="00935B1C">
        <w:t xml:space="preserve">.  </w:t>
      </w:r>
      <w:r w:rsidR="006C780C">
        <w:t>Once scope of work is complete, JCPS will lead the efforts.</w:t>
      </w:r>
      <w:r w:rsidR="00935B1C">
        <w:t xml:space="preserve"> </w:t>
      </w:r>
      <w:r w:rsidR="006C780C">
        <w:t xml:space="preserve"> </w:t>
      </w:r>
      <w:r w:rsidR="00935B1C">
        <w:t xml:space="preserve">He asked if </w:t>
      </w:r>
      <w:r w:rsidR="006C780C">
        <w:t xml:space="preserve">there </w:t>
      </w:r>
      <w:r w:rsidR="00935B1C">
        <w:t xml:space="preserve">are </w:t>
      </w:r>
      <w:r w:rsidR="006C780C">
        <w:t xml:space="preserve">plans to incorporate someone with expertise in education and archeology?  </w:t>
      </w:r>
      <w:r w:rsidR="00935B1C">
        <w:t xml:space="preserve">Kathleen explained that </w:t>
      </w:r>
      <w:r w:rsidR="006C780C">
        <w:t xml:space="preserve">JCPS will have the ability to hire experts, as </w:t>
      </w:r>
      <w:r w:rsidR="00935B1C">
        <w:t>needed/</w:t>
      </w:r>
      <w:r w:rsidR="006C780C">
        <w:t xml:space="preserve">desired.  </w:t>
      </w:r>
      <w:r w:rsidR="00935B1C">
        <w:t xml:space="preserve">He asked for </w:t>
      </w:r>
      <w:r w:rsidR="0068016C">
        <w:t xml:space="preserve">clarification on </w:t>
      </w:r>
      <w:r w:rsidR="00F32EDF">
        <w:t xml:space="preserve">CNI </w:t>
      </w:r>
      <w:r w:rsidR="0068016C">
        <w:t>projects</w:t>
      </w:r>
      <w:r w:rsidR="00F32EDF">
        <w:t xml:space="preserve">, </w:t>
      </w:r>
      <w:r w:rsidR="0068016C">
        <w:t>and what triggers Section 106</w:t>
      </w:r>
      <w:r w:rsidR="00F32EDF">
        <w:t>/mitigation activities</w:t>
      </w:r>
      <w:r w:rsidR="0068016C">
        <w:t xml:space="preserve"> and where funding comes from for those projects.  </w:t>
      </w:r>
      <w:r w:rsidR="00F32EDF">
        <w:t xml:space="preserve"> </w:t>
      </w:r>
      <w:r w:rsidR="00935B1C">
        <w:t xml:space="preserve">Kathleen explained this.   </w:t>
      </w:r>
    </w:p>
    <w:p w14:paraId="38D1D618" w14:textId="567B611B" w:rsidR="000A3D30" w:rsidRDefault="00E429C7">
      <w:r>
        <w:t>Jay</w:t>
      </w:r>
      <w:r w:rsidR="00F32EDF">
        <w:t xml:space="preserve"> asked JCPS </w:t>
      </w:r>
      <w:r w:rsidR="00935B1C">
        <w:t xml:space="preserve">more details about the offering of the </w:t>
      </w:r>
      <w:r w:rsidR="00F32EDF">
        <w:t>curriculum</w:t>
      </w:r>
      <w:r w:rsidR="00935B1C">
        <w:t xml:space="preserve"> to students.  Rebecca explained -- </w:t>
      </w:r>
      <w:r w:rsidR="00F32EDF">
        <w:t xml:space="preserve">JCPS is envisioning that </w:t>
      </w:r>
      <w:r w:rsidR="00935B1C">
        <w:t xml:space="preserve">two </w:t>
      </w:r>
      <w:r w:rsidR="00F32EDF">
        <w:t>teachers from each level of education</w:t>
      </w:r>
      <w:r w:rsidR="00935B1C">
        <w:t xml:space="preserve"> (elementary, middle and high schools) will work from their inspirations from the mitigation activities.  They will combine this with the </w:t>
      </w:r>
      <w:r w:rsidR="00F32EDF">
        <w:t xml:space="preserve">new standards </w:t>
      </w:r>
      <w:r w:rsidR="00935B1C">
        <w:t xml:space="preserve">for instruction, which will be </w:t>
      </w:r>
      <w:r w:rsidR="00F32EDF">
        <w:t xml:space="preserve">in law </w:t>
      </w:r>
      <w:r w:rsidR="00935B1C">
        <w:t xml:space="preserve">on </w:t>
      </w:r>
      <w:r w:rsidR="00F32EDF">
        <w:t>July 5</w:t>
      </w:r>
      <w:r w:rsidR="00935B1C">
        <w:t>,</w:t>
      </w:r>
      <w:r w:rsidR="00F32EDF">
        <w:t xml:space="preserve"> to write lessons for their grade level</w:t>
      </w:r>
      <w:r w:rsidR="00935B1C">
        <w:t>s</w:t>
      </w:r>
      <w:r w:rsidR="00F32EDF">
        <w:t xml:space="preserve">.  </w:t>
      </w:r>
      <w:r w:rsidR="00935B1C">
        <w:t xml:space="preserve">It’s the goal to have </w:t>
      </w:r>
      <w:r w:rsidR="00F32EDF">
        <w:t xml:space="preserve">everyone </w:t>
      </w:r>
      <w:r w:rsidR="00935B1C">
        <w:t xml:space="preserve">included in </w:t>
      </w:r>
      <w:r w:rsidR="00F32EDF">
        <w:t>the conversation</w:t>
      </w:r>
      <w:r w:rsidR="00141B79">
        <w:t xml:space="preserve"> and </w:t>
      </w:r>
      <w:r w:rsidR="00935B1C">
        <w:t xml:space="preserve">to </w:t>
      </w:r>
      <w:r w:rsidR="00141B79">
        <w:t xml:space="preserve">inspire others to record their own historical relevance.  </w:t>
      </w:r>
    </w:p>
    <w:p w14:paraId="650F2637" w14:textId="70555E70" w:rsidR="000A3D30" w:rsidRDefault="00E429C7">
      <w:r>
        <w:t>Jay</w:t>
      </w:r>
      <w:r w:rsidR="000A3D30">
        <w:t xml:space="preserve"> asked w</w:t>
      </w:r>
      <w:r w:rsidR="00141B79">
        <w:t xml:space="preserve">hat the anticipated </w:t>
      </w:r>
      <w:r w:rsidR="000A3D30">
        <w:t>outcome is at the end of this?   Rebecca explained that t</w:t>
      </w:r>
      <w:r w:rsidR="00141B79">
        <w:t xml:space="preserve">eachers would create </w:t>
      </w:r>
      <w:r w:rsidR="000A3D30">
        <w:t>I</w:t>
      </w:r>
      <w:r w:rsidR="00141B79">
        <w:t xml:space="preserve">nquiry </w:t>
      </w:r>
      <w:r w:rsidR="000A3D30">
        <w:t>D</w:t>
      </w:r>
      <w:r w:rsidR="00141B79">
        <w:t xml:space="preserve">esign </w:t>
      </w:r>
      <w:r w:rsidR="000A3D30">
        <w:t>M</w:t>
      </w:r>
      <w:r w:rsidR="00141B79">
        <w:t>odules that have a compelling question</w:t>
      </w:r>
      <w:r w:rsidR="000A3D30">
        <w:t xml:space="preserve"> with </w:t>
      </w:r>
      <w:r w:rsidR="00141B79">
        <w:t>supporting questions that lead to answering the compellin</w:t>
      </w:r>
      <w:r w:rsidR="000A3D30">
        <w:t>g</w:t>
      </w:r>
      <w:r w:rsidR="00141B79">
        <w:t xml:space="preserve"> </w:t>
      </w:r>
      <w:r w:rsidR="000A3D30">
        <w:t>q</w:t>
      </w:r>
      <w:r w:rsidR="00141B79">
        <w:t>uest</w:t>
      </w:r>
      <w:r w:rsidR="000A3D30">
        <w:t>i</w:t>
      </w:r>
      <w:r w:rsidR="00141B79">
        <w:t>on</w:t>
      </w:r>
      <w:r w:rsidR="000A3D30">
        <w:t xml:space="preserve">.  This is supported by sources </w:t>
      </w:r>
      <w:r w:rsidR="00141B79">
        <w:t xml:space="preserve">and completing a task that helps build toward </w:t>
      </w:r>
      <w:r w:rsidR="000A3D30">
        <w:t>the answers</w:t>
      </w:r>
      <w:r w:rsidR="00141B79">
        <w:t xml:space="preserve"> and eventually taking </w:t>
      </w:r>
      <w:r w:rsidR="000A3D30">
        <w:t>it</w:t>
      </w:r>
      <w:r w:rsidR="00141B79">
        <w:t xml:space="preserve"> into their own lives.  He expressed concerns with Davis </w:t>
      </w:r>
      <w:r w:rsidR="000A3D30">
        <w:t>B</w:t>
      </w:r>
      <w:r w:rsidR="00141B79">
        <w:t>ottoms as teachers didn’t always use it as they said</w:t>
      </w:r>
      <w:r w:rsidR="000A3D30">
        <w:t xml:space="preserve"> they would, and he wants to make sure teachers will </w:t>
      </w:r>
      <w:r w:rsidR="00141B79">
        <w:t xml:space="preserve">use it and have </w:t>
      </w:r>
      <w:r w:rsidR="000A3D30">
        <w:t xml:space="preserve">the </w:t>
      </w:r>
      <w:r w:rsidR="00141B79">
        <w:t xml:space="preserve">best place for it to live.  JCPS is creating room </w:t>
      </w:r>
      <w:r w:rsidR="000A3D30">
        <w:t xml:space="preserve">in the overall curriculum </w:t>
      </w:r>
      <w:r w:rsidR="00141B79">
        <w:t xml:space="preserve">so teachers have the choice to do deep dives into their communities.  </w:t>
      </w:r>
      <w:r w:rsidR="000A3D30">
        <w:t>The n</w:t>
      </w:r>
      <w:r w:rsidR="00141B79">
        <w:t>ew standards reflect K-12 now, not just 4</w:t>
      </w:r>
      <w:r w:rsidR="00141B79" w:rsidRPr="00141B79">
        <w:rPr>
          <w:vertAlign w:val="superscript"/>
        </w:rPr>
        <w:t>th</w:t>
      </w:r>
      <w:r w:rsidR="00141B79">
        <w:t xml:space="preserve"> grade.  </w:t>
      </w:r>
    </w:p>
    <w:p w14:paraId="113A0179" w14:textId="00F2844A" w:rsidR="00141B79" w:rsidRDefault="00E429C7">
      <w:r>
        <w:t xml:space="preserve">SHPO staff </w:t>
      </w:r>
      <w:r w:rsidR="00141B79">
        <w:t>men</w:t>
      </w:r>
      <w:r w:rsidR="000A3D30">
        <w:t>t</w:t>
      </w:r>
      <w:r w:rsidR="00141B79">
        <w:t>ion</w:t>
      </w:r>
      <w:r w:rsidR="000A3D30">
        <w:t>e</w:t>
      </w:r>
      <w:r w:rsidR="00141B79">
        <w:t>d</w:t>
      </w:r>
      <w:r w:rsidR="000A3D30">
        <w:t xml:space="preserve"> that</w:t>
      </w:r>
      <w:r w:rsidR="00141B79">
        <w:t xml:space="preserve"> </w:t>
      </w:r>
      <w:r w:rsidR="000A3D30">
        <w:t>the</w:t>
      </w:r>
      <w:r w:rsidR="00141B79">
        <w:t xml:space="preserve"> questioning is exactly why the MOA </w:t>
      </w:r>
      <w:r w:rsidR="000A3D30">
        <w:t xml:space="preserve">was designed the way it was. They intentionally split </w:t>
      </w:r>
      <w:r w:rsidR="00141B79">
        <w:t xml:space="preserve">out </w:t>
      </w:r>
      <w:r w:rsidR="000A3D30">
        <w:t xml:space="preserve">the </w:t>
      </w:r>
      <w:r w:rsidR="00141B79">
        <w:t>education part from archeo</w:t>
      </w:r>
      <w:r w:rsidR="000A3D30">
        <w:t>logy</w:t>
      </w:r>
      <w:r w:rsidR="00141B79">
        <w:t xml:space="preserve"> survey</w:t>
      </w:r>
      <w:r w:rsidR="000A3D30">
        <w:t xml:space="preserve"> so the education will have </w:t>
      </w:r>
      <w:r w:rsidR="00141B79">
        <w:t>flexibility to grow</w:t>
      </w:r>
      <w:r w:rsidR="000A3D30">
        <w:t xml:space="preserve"> and not rely on jus</w:t>
      </w:r>
      <w:r w:rsidR="00141B79">
        <w:t>t the archeo</w:t>
      </w:r>
      <w:r w:rsidR="000A3D30">
        <w:t>logy</w:t>
      </w:r>
      <w:r w:rsidR="00141B79">
        <w:t xml:space="preserve"> findings.  </w:t>
      </w:r>
      <w:r>
        <w:t xml:space="preserve">Jay expressed satisfaction </w:t>
      </w:r>
      <w:r w:rsidR="00141B79">
        <w:t>with the</w:t>
      </w:r>
      <w:r w:rsidR="000A3D30">
        <w:t>se</w:t>
      </w:r>
      <w:r w:rsidR="00141B79">
        <w:t xml:space="preserve"> answers. </w:t>
      </w:r>
    </w:p>
    <w:p w14:paraId="79572B3D" w14:textId="77777777" w:rsidR="000A3D30" w:rsidRDefault="000A3D30" w:rsidP="000A3D30">
      <w:r w:rsidRPr="000A3D30">
        <w:rPr>
          <w:b/>
        </w:rPr>
        <w:t>Project Updates on Demolition Phase 2 + Beecher 2 Residential</w:t>
      </w:r>
      <w:r w:rsidR="00E81960">
        <w:rPr>
          <w:b/>
        </w:rPr>
        <w:t xml:space="preserve"> – Laura Kinsell-Baer</w:t>
      </w:r>
    </w:p>
    <w:p w14:paraId="2022AA6A" w14:textId="2FA29D67" w:rsidR="00141B79" w:rsidRDefault="000A3D30">
      <w:r>
        <w:lastRenderedPageBreak/>
        <w:t xml:space="preserve">Beecher 2 will </w:t>
      </w:r>
      <w:r w:rsidR="00141B79">
        <w:t xml:space="preserve">be </w:t>
      </w:r>
      <w:r>
        <w:t xml:space="preserve">the </w:t>
      </w:r>
      <w:r w:rsidR="00141B79">
        <w:t>first family phase</w:t>
      </w:r>
      <w:r>
        <w:t xml:space="preserve"> and a mixture of </w:t>
      </w:r>
      <w:r w:rsidR="00E82A5A">
        <w:t>1-2-3-bedroom</w:t>
      </w:r>
      <w:r>
        <w:t xml:space="preserve"> flats </w:t>
      </w:r>
      <w:r w:rsidR="00141B79">
        <w:t>in garden style buildings (</w:t>
      </w:r>
      <w:r>
        <w:t xml:space="preserve">maximum </w:t>
      </w:r>
      <w:r w:rsidR="00141B79">
        <w:t>3-story</w:t>
      </w:r>
      <w:r>
        <w:t xml:space="preserve"> with</w:t>
      </w:r>
      <w:r w:rsidR="00141B79">
        <w:t xml:space="preserve"> no elevator).  </w:t>
      </w:r>
      <w:r>
        <w:t>There are two-</w:t>
      </w:r>
      <w:r w:rsidR="00141B79">
        <w:t>story townhouses that are attached</w:t>
      </w:r>
      <w:r>
        <w:t xml:space="preserve"> – there will be no</w:t>
      </w:r>
      <w:r w:rsidR="00141B79">
        <w:t xml:space="preserve"> detached housing. </w:t>
      </w:r>
      <w:r>
        <w:t xml:space="preserve"> A s</w:t>
      </w:r>
      <w:r w:rsidR="00141B79">
        <w:t xml:space="preserve">ite plan </w:t>
      </w:r>
      <w:r>
        <w:t xml:space="preserve">was </w:t>
      </w:r>
      <w:r w:rsidR="00E82A5A">
        <w:t>shown,</w:t>
      </w:r>
      <w:r w:rsidR="00141B79">
        <w:t xml:space="preserve"> and boundaries </w:t>
      </w:r>
      <w:r>
        <w:t xml:space="preserve">were </w:t>
      </w:r>
      <w:r w:rsidR="00141B79">
        <w:t>reviewed</w:t>
      </w:r>
      <w:r>
        <w:t xml:space="preserve"> with the group</w:t>
      </w:r>
      <w:r w:rsidR="00141B79">
        <w:t xml:space="preserve">. </w:t>
      </w:r>
      <w:r>
        <w:t xml:space="preserve"> </w:t>
      </w:r>
      <w:r w:rsidR="00EA2833">
        <w:t xml:space="preserve">Closing </w:t>
      </w:r>
      <w:r>
        <w:t xml:space="preserve">on the </w:t>
      </w:r>
      <w:r w:rsidR="00EA2833">
        <w:t xml:space="preserve">finance portion of Phase II in </w:t>
      </w:r>
      <w:r>
        <w:t>two</w:t>
      </w:r>
      <w:r w:rsidR="00EA2833">
        <w:t xml:space="preserve"> weeks. Site is being prepped now for construction </w:t>
      </w:r>
      <w:r>
        <w:t>to begin.</w:t>
      </w:r>
      <w:r w:rsidR="00EA2833">
        <w:t xml:space="preserve">  Projected completion date is around the same as senior building</w:t>
      </w:r>
      <w:r>
        <w:t xml:space="preserve"> in 2020</w:t>
      </w:r>
      <w:r w:rsidR="00EA2833">
        <w:t xml:space="preserve">.  </w:t>
      </w:r>
      <w:r>
        <w:t xml:space="preserve">Therefore, </w:t>
      </w:r>
      <w:r w:rsidR="00EA2833">
        <w:t>Phase</w:t>
      </w:r>
      <w:r>
        <w:t>s</w:t>
      </w:r>
      <w:r w:rsidR="00EA2833">
        <w:t xml:space="preserve"> I and II will </w:t>
      </w:r>
      <w:r w:rsidR="00E82A5A">
        <w:t xml:space="preserve">be </w:t>
      </w:r>
      <w:r w:rsidR="00EA2833">
        <w:t>complete</w:t>
      </w:r>
      <w:r w:rsidR="00E82A5A">
        <w:t>d</w:t>
      </w:r>
      <w:r w:rsidR="00EA2833">
        <w:t xml:space="preserve"> at the same time.  </w:t>
      </w:r>
    </w:p>
    <w:p w14:paraId="6CF063AC" w14:textId="77777777" w:rsidR="00235575" w:rsidRPr="00235575" w:rsidRDefault="00235575">
      <w:pPr>
        <w:rPr>
          <w:b/>
        </w:rPr>
      </w:pPr>
      <w:r w:rsidRPr="00235575">
        <w:rPr>
          <w:b/>
        </w:rPr>
        <w:t>Project Updates Beecher 3 Residential</w:t>
      </w:r>
      <w:r w:rsidR="00E81960">
        <w:rPr>
          <w:b/>
        </w:rPr>
        <w:t xml:space="preserve"> – Laura Kinsell-Baer</w:t>
      </w:r>
    </w:p>
    <w:p w14:paraId="5D2C9C0B" w14:textId="3F955082" w:rsidR="00554A6D" w:rsidRDefault="00EA2833">
      <w:r>
        <w:t>Phase III – drawing</w:t>
      </w:r>
      <w:r w:rsidR="00235575">
        <w:t>s were</w:t>
      </w:r>
      <w:r>
        <w:t xml:space="preserve"> shown and explained. </w:t>
      </w:r>
      <w:r w:rsidR="00141B79">
        <w:t xml:space="preserve">  </w:t>
      </w:r>
      <w:r>
        <w:t xml:space="preserve">To make up for lost time and high expenses, </w:t>
      </w:r>
      <w:r w:rsidR="00235575">
        <w:t xml:space="preserve">the original Phases III and IV were </w:t>
      </w:r>
      <w:r>
        <w:t>combined</w:t>
      </w:r>
      <w:r w:rsidR="00235575">
        <w:t xml:space="preserve"> into what is shown in the drawing. </w:t>
      </w:r>
      <w:r>
        <w:t xml:space="preserve"> </w:t>
      </w:r>
      <w:r w:rsidR="00E81960">
        <w:t>On 9</w:t>
      </w:r>
      <w:r w:rsidRPr="00EA2833">
        <w:rPr>
          <w:vertAlign w:val="superscript"/>
        </w:rPr>
        <w:t>th</w:t>
      </w:r>
      <w:r>
        <w:t xml:space="preserve"> street across from </w:t>
      </w:r>
      <w:r w:rsidR="00E81960">
        <w:t xml:space="preserve">the </w:t>
      </w:r>
      <w:r>
        <w:t>Phase I building, there will be a larger building to mirror the Phase I building with</w:t>
      </w:r>
      <w:r w:rsidR="00E81960">
        <w:t xml:space="preserve"> smaller units so there is a </w:t>
      </w:r>
      <w:r>
        <w:t>mix of 1</w:t>
      </w:r>
      <w:r w:rsidR="00E81960">
        <w:t xml:space="preserve"> and 2</w:t>
      </w:r>
      <w:r>
        <w:t xml:space="preserve">-bedroom units located on </w:t>
      </w:r>
      <w:r w:rsidR="00E81960">
        <w:t xml:space="preserve">the </w:t>
      </w:r>
      <w:r>
        <w:t>busier corridors</w:t>
      </w:r>
      <w:r w:rsidR="00E81960">
        <w:t xml:space="preserve"> and leaving </w:t>
      </w:r>
      <w:r>
        <w:t>townho</w:t>
      </w:r>
      <w:r w:rsidR="00E81960">
        <w:t>mes</w:t>
      </w:r>
      <w:r>
        <w:t xml:space="preserve"> (2-3 b</w:t>
      </w:r>
      <w:r w:rsidR="00E81960">
        <w:t>edrooms</w:t>
      </w:r>
      <w:r>
        <w:t>) for famil</w:t>
      </w:r>
      <w:r w:rsidR="00E81960">
        <w:t>i</w:t>
      </w:r>
      <w:r>
        <w:t xml:space="preserve">es on interior </w:t>
      </w:r>
      <w:r w:rsidR="00E81960">
        <w:t>b</w:t>
      </w:r>
      <w:r>
        <w:t>locks</w:t>
      </w:r>
      <w:r w:rsidR="00E81960">
        <w:t xml:space="preserve"> to create a more f</w:t>
      </w:r>
      <w:r>
        <w:t>amily</w:t>
      </w:r>
      <w:r w:rsidR="00E81960">
        <w:t>-</w:t>
      </w:r>
      <w:r>
        <w:t xml:space="preserve">friendly </w:t>
      </w:r>
      <w:r w:rsidR="00E81960">
        <w:t xml:space="preserve">atmosphere </w:t>
      </w:r>
      <w:r>
        <w:t xml:space="preserve">away from the </w:t>
      </w:r>
      <w:r w:rsidR="00E81960">
        <w:t xml:space="preserve">higher traffic areas. </w:t>
      </w:r>
      <w:r w:rsidR="00E82A5A">
        <w:t>MBS is still</w:t>
      </w:r>
      <w:r w:rsidR="005E027B">
        <w:t xml:space="preserve"> in conversations </w:t>
      </w:r>
      <w:r w:rsidR="00E81960">
        <w:t xml:space="preserve">with Old Walnut Group </w:t>
      </w:r>
      <w:r w:rsidR="005E027B">
        <w:t xml:space="preserve">about </w:t>
      </w:r>
      <w:r w:rsidR="00E82A5A">
        <w:t>the Muhammad Ali Blvd.</w:t>
      </w:r>
      <w:r w:rsidR="005E027B">
        <w:t xml:space="preserve"> Corridor.   Cynthia – we need to consult with </w:t>
      </w:r>
      <w:r w:rsidR="00E82A5A">
        <w:t xml:space="preserve">SHPO </w:t>
      </w:r>
      <w:r w:rsidR="005E027B">
        <w:t>for new DOE, which will carry</w:t>
      </w:r>
      <w:r w:rsidR="00E81960">
        <w:t>-</w:t>
      </w:r>
      <w:r w:rsidR="005E027B">
        <w:t xml:space="preserve">over to the next CP meeting.  </w:t>
      </w:r>
    </w:p>
    <w:p w14:paraId="136B34D4" w14:textId="157B5DC0" w:rsidR="00752BAF" w:rsidRDefault="00E81960">
      <w:r>
        <w:t xml:space="preserve">An animation video was shown to give insight on what the completed Phases I-III </w:t>
      </w:r>
      <w:r w:rsidR="00E82A5A">
        <w:t xml:space="preserve">at Beecher </w:t>
      </w:r>
      <w:r>
        <w:t>will look like.</w:t>
      </w:r>
      <w:r w:rsidR="00752BAF">
        <w:t xml:space="preserve">  </w:t>
      </w:r>
    </w:p>
    <w:p w14:paraId="12D672E6" w14:textId="77777777" w:rsidR="00E81960" w:rsidRPr="00E81960" w:rsidRDefault="00E81960">
      <w:pPr>
        <w:rPr>
          <w:b/>
        </w:rPr>
      </w:pPr>
      <w:r w:rsidRPr="00E81960">
        <w:rPr>
          <w:b/>
        </w:rPr>
        <w:t xml:space="preserve">Future Letter Resolution </w:t>
      </w:r>
      <w:r>
        <w:rPr>
          <w:b/>
        </w:rPr>
        <w:t>- Cynthia</w:t>
      </w:r>
    </w:p>
    <w:p w14:paraId="1987F3B3" w14:textId="77777777" w:rsidR="00B039BC" w:rsidRDefault="00E81960">
      <w:r>
        <w:t xml:space="preserve">Because there is </w:t>
      </w:r>
      <w:r w:rsidR="00752BAF">
        <w:t xml:space="preserve">potential adverse effect for work </w:t>
      </w:r>
      <w:r>
        <w:t xml:space="preserve">at </w:t>
      </w:r>
      <w:r w:rsidR="00752BAF">
        <w:t xml:space="preserve">Baxter </w:t>
      </w:r>
      <w:r>
        <w:t>S</w:t>
      </w:r>
      <w:r w:rsidR="00752BAF">
        <w:t xml:space="preserve">quare </w:t>
      </w:r>
      <w:r>
        <w:t>P</w:t>
      </w:r>
      <w:r w:rsidR="00752BAF">
        <w:t xml:space="preserve">ark </w:t>
      </w:r>
      <w:r>
        <w:t xml:space="preserve">(i.e. former cemetery) </w:t>
      </w:r>
      <w:r w:rsidR="00752BAF">
        <w:t>and B</w:t>
      </w:r>
      <w:r>
        <w:t xml:space="preserve">axter Community Center (BCC), we may need another LOR.  Both projects are just in preliminary </w:t>
      </w:r>
      <w:r w:rsidR="00752BAF">
        <w:t>planning phases</w:t>
      </w:r>
      <w:r>
        <w:t xml:space="preserve"> while we understand/consider what we can/can’t do and/or afford</w:t>
      </w:r>
      <w:r w:rsidR="00752BAF">
        <w:t xml:space="preserve">. </w:t>
      </w:r>
      <w:r>
        <w:t xml:space="preserve"> </w:t>
      </w:r>
      <w:r w:rsidR="00752BAF">
        <w:t>Conversing with</w:t>
      </w:r>
      <w:r>
        <w:t xml:space="preserve"> the</w:t>
      </w:r>
      <w:r w:rsidR="00752BAF">
        <w:t xml:space="preserve"> County Attorney on </w:t>
      </w:r>
      <w:r w:rsidR="00E82A5A">
        <w:t>any regulation</w:t>
      </w:r>
      <w:r w:rsidR="00256EF8">
        <w:t>s</w:t>
      </w:r>
      <w:r w:rsidR="00E82A5A">
        <w:t>/consideration</w:t>
      </w:r>
      <w:r w:rsidR="00256EF8">
        <w:t>s related to t</w:t>
      </w:r>
      <w:r w:rsidR="00752BAF">
        <w:t xml:space="preserve">he cemetery at Baxter Square Park.  Once we have that </w:t>
      </w:r>
      <w:r w:rsidR="00F42FE2">
        <w:t>information,</w:t>
      </w:r>
      <w:r w:rsidR="00752BAF">
        <w:t xml:space="preserve"> we will work with Olmstead Conservancy to see how close we can get to original Olmsted </w:t>
      </w:r>
      <w:r w:rsidR="00256EF8">
        <w:t xml:space="preserve">design </w:t>
      </w:r>
      <w:r w:rsidR="00752BAF">
        <w:t>with</w:t>
      </w:r>
      <w:r>
        <w:t>in</w:t>
      </w:r>
      <w:r w:rsidR="00752BAF">
        <w:t xml:space="preserve"> the limitations we have.  With the BCC, we </w:t>
      </w:r>
      <w:r>
        <w:t>are considering an a</w:t>
      </w:r>
      <w:r w:rsidR="00752BAF">
        <w:t xml:space="preserve">ddition to the </w:t>
      </w:r>
      <w:r w:rsidR="00F42FE2">
        <w:t>building,</w:t>
      </w:r>
      <w:r w:rsidR="00752BAF">
        <w:t xml:space="preserve"> so it </w:t>
      </w:r>
      <w:r w:rsidR="00256EF8">
        <w:t xml:space="preserve">can become </w:t>
      </w:r>
    </w:p>
    <w:p w14:paraId="480298C7" w14:textId="2E695253" w:rsidR="00752BAF" w:rsidRDefault="00752BAF">
      <w:r>
        <w:t xml:space="preserve">a functioning community center that meets the needs of the Russell neighborhood.  We </w:t>
      </w:r>
      <w:r w:rsidR="00E81960">
        <w:t xml:space="preserve">will </w:t>
      </w:r>
      <w:r>
        <w:t xml:space="preserve">need to issue </w:t>
      </w:r>
      <w:r w:rsidR="00F42FE2">
        <w:t>an</w:t>
      </w:r>
      <w:r>
        <w:t xml:space="preserve"> RFP</w:t>
      </w:r>
      <w:r w:rsidR="00E81960">
        <w:t xml:space="preserve"> and are </w:t>
      </w:r>
      <w:r>
        <w:t xml:space="preserve">working with LMHA to see what this may look like.  Kathleen </w:t>
      </w:r>
      <w:r w:rsidR="00E81960">
        <w:t xml:space="preserve">added that a </w:t>
      </w:r>
      <w:r>
        <w:t xml:space="preserve">memorial </w:t>
      </w:r>
      <w:r w:rsidR="00E81960">
        <w:t xml:space="preserve">for those buried at </w:t>
      </w:r>
      <w:r>
        <w:t xml:space="preserve">Baxter Square </w:t>
      </w:r>
      <w:r w:rsidR="00E81960">
        <w:t xml:space="preserve">Park will be included in this project.  </w:t>
      </w:r>
      <w:r>
        <w:t xml:space="preserve">This will be </w:t>
      </w:r>
      <w:r w:rsidR="00E81960">
        <w:t xml:space="preserve">one of the final phases for the site. </w:t>
      </w:r>
    </w:p>
    <w:p w14:paraId="1D280EE6" w14:textId="2A81F231" w:rsidR="00752BAF" w:rsidRDefault="00752BAF">
      <w:r>
        <w:t>Cynthia closed the meeting</w:t>
      </w:r>
      <w:r w:rsidR="00E81960">
        <w:t>, announcing the next meeting on September 5</w:t>
      </w:r>
      <w:r>
        <w:t xml:space="preserve">. </w:t>
      </w:r>
    </w:p>
    <w:p w14:paraId="24D042AE" w14:textId="77777777" w:rsidR="001E448A" w:rsidRDefault="00662F4A">
      <w:r>
        <w:t xml:space="preserve"> </w:t>
      </w:r>
    </w:p>
    <w:p w14:paraId="245F9DC0" w14:textId="77777777" w:rsidR="00514CDA" w:rsidRDefault="00514CDA"/>
    <w:p w14:paraId="0333A539" w14:textId="77777777" w:rsidR="00A04832" w:rsidRDefault="000C0D01">
      <w:r>
        <w:t xml:space="preserve"> </w:t>
      </w:r>
    </w:p>
    <w:p w14:paraId="6F562058" w14:textId="77777777" w:rsidR="00ED1F52" w:rsidRDefault="00ED1F52"/>
    <w:sectPr w:rsidR="00ED1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523"/>
    <w:multiLevelType w:val="hybridMultilevel"/>
    <w:tmpl w:val="6A60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6764B"/>
    <w:multiLevelType w:val="hybridMultilevel"/>
    <w:tmpl w:val="E2FA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52"/>
    <w:rsid w:val="00012ED0"/>
    <w:rsid w:val="00022BE2"/>
    <w:rsid w:val="000A3D30"/>
    <w:rsid w:val="000C0D01"/>
    <w:rsid w:val="001069DE"/>
    <w:rsid w:val="00141B79"/>
    <w:rsid w:val="001E448A"/>
    <w:rsid w:val="00235575"/>
    <w:rsid w:val="00256EF8"/>
    <w:rsid w:val="003808AE"/>
    <w:rsid w:val="004E3EAC"/>
    <w:rsid w:val="00514CDA"/>
    <w:rsid w:val="00554A6D"/>
    <w:rsid w:val="005770BB"/>
    <w:rsid w:val="005E027B"/>
    <w:rsid w:val="0063471F"/>
    <w:rsid w:val="00662F4A"/>
    <w:rsid w:val="0068016C"/>
    <w:rsid w:val="006C780C"/>
    <w:rsid w:val="00733BF0"/>
    <w:rsid w:val="00752BAF"/>
    <w:rsid w:val="008A08AF"/>
    <w:rsid w:val="008A5CA7"/>
    <w:rsid w:val="008C437D"/>
    <w:rsid w:val="00912B80"/>
    <w:rsid w:val="00935B1C"/>
    <w:rsid w:val="009C129B"/>
    <w:rsid w:val="00A04832"/>
    <w:rsid w:val="00A2667F"/>
    <w:rsid w:val="00AB29EC"/>
    <w:rsid w:val="00B039BC"/>
    <w:rsid w:val="00B269AE"/>
    <w:rsid w:val="00C608EC"/>
    <w:rsid w:val="00E429C7"/>
    <w:rsid w:val="00E81960"/>
    <w:rsid w:val="00E82A5A"/>
    <w:rsid w:val="00EA2833"/>
    <w:rsid w:val="00ED1F52"/>
    <w:rsid w:val="00F32EDF"/>
    <w:rsid w:val="00F4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7C81"/>
  <w15:chartTrackingRefBased/>
  <w15:docId w15:val="{01880619-AA5C-4994-9A6B-740A2FE7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DE"/>
    <w:pPr>
      <w:ind w:left="720"/>
      <w:contextualSpacing/>
    </w:pPr>
  </w:style>
  <w:style w:type="paragraph" w:styleId="BalloonText">
    <w:name w:val="Balloon Text"/>
    <w:basedOn w:val="Normal"/>
    <w:link w:val="BalloonTextChar"/>
    <w:uiPriority w:val="99"/>
    <w:semiHidden/>
    <w:unhideWhenUsed/>
    <w:rsid w:val="00022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4</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Lyons</dc:creator>
  <cp:keywords/>
  <dc:description/>
  <cp:lastModifiedBy>Ernestine Woods</cp:lastModifiedBy>
  <cp:revision>13</cp:revision>
  <cp:lastPrinted>2019-06-24T20:10:00Z</cp:lastPrinted>
  <dcterms:created xsi:type="dcterms:W3CDTF">2019-06-12T14:53:00Z</dcterms:created>
  <dcterms:modified xsi:type="dcterms:W3CDTF">2019-06-25T16:50:00Z</dcterms:modified>
</cp:coreProperties>
</file>